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FE83" w14:textId="77777777" w:rsidR="00C359FF" w:rsidRPr="00C359FF" w:rsidRDefault="00804247" w:rsidP="00C359FF">
      <w:pPr>
        <w:spacing w:after="0"/>
        <w:jc w:val="center"/>
        <w:rPr>
          <w:rFonts w:asciiTheme="minorHAnsi" w:hAnsiTheme="minorHAnsi" w:cstheme="minorHAnsi"/>
          <w:b/>
        </w:rPr>
      </w:pPr>
      <w:r>
        <w:rPr>
          <w:rFonts w:asciiTheme="minorHAnsi" w:hAnsiTheme="minorHAnsi" w:cstheme="minorHAnsi"/>
          <w:b/>
        </w:rPr>
        <w:t>CROWTON</w:t>
      </w:r>
      <w:r w:rsidR="00C359FF" w:rsidRPr="00C359FF">
        <w:rPr>
          <w:rFonts w:asciiTheme="minorHAnsi" w:hAnsiTheme="minorHAnsi" w:cstheme="minorHAnsi"/>
          <w:b/>
        </w:rPr>
        <w:t xml:space="preserve"> PARISH COUNCIL</w:t>
      </w:r>
    </w:p>
    <w:p w14:paraId="6717B8E3" w14:textId="77777777" w:rsidR="00C359FF" w:rsidRPr="00C359FF" w:rsidRDefault="006556B3" w:rsidP="00C359FF">
      <w:pPr>
        <w:spacing w:after="0"/>
        <w:jc w:val="center"/>
        <w:rPr>
          <w:rFonts w:asciiTheme="minorHAnsi" w:hAnsiTheme="minorHAnsi" w:cstheme="minorHAnsi"/>
          <w:b/>
        </w:rPr>
      </w:pPr>
      <w:r w:rsidRPr="00C359FF">
        <w:rPr>
          <w:rFonts w:asciiTheme="minorHAnsi" w:hAnsiTheme="minorHAnsi" w:cstheme="minorHAnsi"/>
          <w:b/>
        </w:rPr>
        <w:t>Minutes of</w:t>
      </w:r>
      <w:r w:rsidR="00804247">
        <w:rPr>
          <w:rFonts w:asciiTheme="minorHAnsi" w:hAnsiTheme="minorHAnsi" w:cstheme="minorHAnsi"/>
          <w:b/>
        </w:rPr>
        <w:t xml:space="preserve"> Crowton</w:t>
      </w:r>
      <w:r w:rsidR="00C359FF" w:rsidRPr="00C359FF">
        <w:rPr>
          <w:rFonts w:asciiTheme="minorHAnsi" w:hAnsiTheme="minorHAnsi" w:cstheme="minorHAnsi"/>
          <w:b/>
        </w:rPr>
        <w:t xml:space="preserve"> Parish Council</w:t>
      </w:r>
      <w:r w:rsidR="00F61540">
        <w:rPr>
          <w:rFonts w:asciiTheme="minorHAnsi" w:hAnsiTheme="minorHAnsi" w:cstheme="minorHAnsi"/>
          <w:b/>
        </w:rPr>
        <w:t xml:space="preserve"> meeting </w:t>
      </w:r>
      <w:r w:rsidR="00C359FF" w:rsidRPr="00C359FF">
        <w:rPr>
          <w:rFonts w:asciiTheme="minorHAnsi" w:hAnsiTheme="minorHAnsi" w:cstheme="minorHAnsi"/>
          <w:b/>
        </w:rPr>
        <w:t xml:space="preserve">held on </w:t>
      </w:r>
    </w:p>
    <w:p w14:paraId="2D007AB5" w14:textId="79204177" w:rsidR="00C359FF" w:rsidRDefault="00804247" w:rsidP="00BA7A05">
      <w:pPr>
        <w:spacing w:after="0"/>
        <w:jc w:val="center"/>
        <w:rPr>
          <w:rFonts w:asciiTheme="minorHAnsi" w:hAnsiTheme="minorHAnsi" w:cstheme="minorHAnsi"/>
          <w:b/>
        </w:rPr>
      </w:pPr>
      <w:r>
        <w:rPr>
          <w:rFonts w:asciiTheme="minorHAnsi" w:hAnsiTheme="minorHAnsi" w:cstheme="minorHAnsi"/>
          <w:b/>
        </w:rPr>
        <w:t>Tuesday</w:t>
      </w:r>
      <w:r w:rsidR="000D0D60">
        <w:rPr>
          <w:rFonts w:asciiTheme="minorHAnsi" w:hAnsiTheme="minorHAnsi" w:cstheme="minorHAnsi"/>
          <w:b/>
        </w:rPr>
        <w:t xml:space="preserve"> </w:t>
      </w:r>
      <w:r w:rsidR="00FD54BE">
        <w:rPr>
          <w:rFonts w:asciiTheme="minorHAnsi" w:hAnsiTheme="minorHAnsi" w:cstheme="minorHAnsi"/>
          <w:b/>
        </w:rPr>
        <w:t>1</w:t>
      </w:r>
      <w:r w:rsidR="006E62CE">
        <w:rPr>
          <w:rFonts w:asciiTheme="minorHAnsi" w:hAnsiTheme="minorHAnsi" w:cstheme="minorHAnsi"/>
          <w:b/>
        </w:rPr>
        <w:t>2</w:t>
      </w:r>
      <w:r w:rsidR="006E62CE" w:rsidRPr="006E62CE">
        <w:rPr>
          <w:rFonts w:asciiTheme="minorHAnsi" w:hAnsiTheme="minorHAnsi" w:cstheme="minorHAnsi"/>
          <w:b/>
          <w:vertAlign w:val="superscript"/>
        </w:rPr>
        <w:t>th</w:t>
      </w:r>
      <w:r w:rsidR="006E62CE">
        <w:rPr>
          <w:rFonts w:asciiTheme="minorHAnsi" w:hAnsiTheme="minorHAnsi" w:cstheme="minorHAnsi"/>
          <w:b/>
        </w:rPr>
        <w:t xml:space="preserve"> September</w:t>
      </w:r>
      <w:r w:rsidR="000D7F6C">
        <w:rPr>
          <w:rFonts w:asciiTheme="minorHAnsi" w:hAnsiTheme="minorHAnsi" w:cstheme="minorHAnsi"/>
          <w:b/>
        </w:rPr>
        <w:t xml:space="preserve"> </w:t>
      </w:r>
      <w:r w:rsidR="007B7731">
        <w:rPr>
          <w:rFonts w:asciiTheme="minorHAnsi" w:hAnsiTheme="minorHAnsi" w:cstheme="minorHAnsi"/>
          <w:b/>
        </w:rPr>
        <w:t>2023</w:t>
      </w:r>
      <w:r w:rsidR="00C97FE4">
        <w:rPr>
          <w:rFonts w:asciiTheme="minorHAnsi" w:hAnsiTheme="minorHAnsi" w:cstheme="minorHAnsi"/>
          <w:b/>
        </w:rPr>
        <w:t xml:space="preserve"> </w:t>
      </w:r>
      <w:r w:rsidR="00976EC5">
        <w:rPr>
          <w:rFonts w:asciiTheme="minorHAnsi" w:hAnsiTheme="minorHAnsi" w:cstheme="minorHAnsi"/>
          <w:b/>
        </w:rPr>
        <w:t>at</w:t>
      </w:r>
      <w:r w:rsidR="00C359FF" w:rsidRPr="00C359FF">
        <w:rPr>
          <w:rFonts w:asciiTheme="minorHAnsi" w:hAnsiTheme="minorHAnsi" w:cstheme="minorHAnsi"/>
          <w:b/>
        </w:rPr>
        <w:t xml:space="preserve"> </w:t>
      </w:r>
      <w:r>
        <w:rPr>
          <w:rFonts w:asciiTheme="minorHAnsi" w:hAnsiTheme="minorHAnsi" w:cstheme="minorHAnsi"/>
          <w:b/>
        </w:rPr>
        <w:t>Crowton Village Hall</w:t>
      </w:r>
      <w:r w:rsidR="00BA7A05">
        <w:rPr>
          <w:rFonts w:asciiTheme="minorHAnsi" w:hAnsiTheme="minorHAnsi" w:cstheme="minorHAnsi"/>
          <w:b/>
        </w:rPr>
        <w:t xml:space="preserve"> </w:t>
      </w:r>
    </w:p>
    <w:p w14:paraId="06703BA3" w14:textId="52CABFFB" w:rsidR="00C359FF" w:rsidRDefault="008965D6" w:rsidP="00C359FF">
      <w:r>
        <w:rPr>
          <w:rFonts w:asciiTheme="minorHAnsi" w:hAnsiTheme="minorHAnsi" w:cstheme="minorHAnsi"/>
          <w:b/>
        </w:rPr>
        <w:t xml:space="preserve"> 202</w:t>
      </w:r>
      <w:r w:rsidR="005121EC">
        <w:rPr>
          <w:rFonts w:asciiTheme="minorHAnsi" w:hAnsiTheme="minorHAnsi" w:cstheme="minorHAnsi"/>
          <w:b/>
        </w:rPr>
        <w:t>3</w:t>
      </w:r>
      <w:r w:rsidR="00C359FF" w:rsidRPr="00645416">
        <w:rPr>
          <w:rFonts w:asciiTheme="minorHAnsi" w:hAnsiTheme="minorHAnsi" w:cstheme="minorHAnsi"/>
          <w:b/>
        </w:rPr>
        <w:t xml:space="preserve">                                                                    </w:t>
      </w:r>
    </w:p>
    <w:tbl>
      <w:tblPr>
        <w:tblStyle w:val="TableGrid"/>
        <w:tblW w:w="10490" w:type="dxa"/>
        <w:tblInd w:w="-145" w:type="dxa"/>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Layout w:type="fixed"/>
        <w:tblLook w:val="04A0" w:firstRow="1" w:lastRow="0" w:firstColumn="1" w:lastColumn="0" w:noHBand="0" w:noVBand="1"/>
      </w:tblPr>
      <w:tblGrid>
        <w:gridCol w:w="1104"/>
        <w:gridCol w:w="8819"/>
        <w:gridCol w:w="567"/>
      </w:tblGrid>
      <w:tr w:rsidR="00C359FF" w:rsidRPr="000D58F1" w14:paraId="07EA0932" w14:textId="77777777" w:rsidTr="007B0C38">
        <w:tc>
          <w:tcPr>
            <w:tcW w:w="1104" w:type="dxa"/>
          </w:tcPr>
          <w:p w14:paraId="1AAC9371" w14:textId="77777777" w:rsidR="00C359FF" w:rsidRPr="00645416" w:rsidRDefault="00C359FF" w:rsidP="003F3D00">
            <w:pPr>
              <w:spacing w:after="0"/>
              <w:rPr>
                <w:rFonts w:asciiTheme="minorHAnsi" w:hAnsiTheme="minorHAnsi" w:cstheme="minorHAnsi"/>
                <w:b/>
                <w:bCs/>
              </w:rPr>
            </w:pPr>
            <w:r>
              <w:rPr>
                <w:rFonts w:asciiTheme="minorHAnsi" w:hAnsiTheme="minorHAnsi" w:cstheme="minorHAnsi"/>
                <w:b/>
                <w:bCs/>
              </w:rPr>
              <w:t>Present</w:t>
            </w:r>
          </w:p>
        </w:tc>
        <w:tc>
          <w:tcPr>
            <w:tcW w:w="8819" w:type="dxa"/>
          </w:tcPr>
          <w:p w14:paraId="4FAF4256" w14:textId="221F842A" w:rsidR="00EC3D09" w:rsidRDefault="00997F07" w:rsidP="00465C18">
            <w:pPr>
              <w:spacing w:after="0"/>
              <w:rPr>
                <w:rFonts w:asciiTheme="minorHAnsi" w:hAnsiTheme="minorHAnsi" w:cstheme="minorHAnsi"/>
              </w:rPr>
            </w:pPr>
            <w:r>
              <w:rPr>
                <w:rFonts w:asciiTheme="minorHAnsi" w:hAnsiTheme="minorHAnsi" w:cstheme="minorHAnsi"/>
              </w:rPr>
              <w:t xml:space="preserve">Cllr Ralph Oultram (Chair) </w:t>
            </w:r>
            <w:r w:rsidR="001F2796">
              <w:rPr>
                <w:rFonts w:asciiTheme="minorHAnsi" w:hAnsiTheme="minorHAnsi" w:cstheme="minorHAnsi"/>
              </w:rPr>
              <w:t>(</w:t>
            </w:r>
            <w:r>
              <w:rPr>
                <w:rFonts w:asciiTheme="minorHAnsi" w:hAnsiTheme="minorHAnsi" w:cstheme="minorHAnsi"/>
              </w:rPr>
              <w:t>RO</w:t>
            </w:r>
            <w:r w:rsidR="001F2796">
              <w:rPr>
                <w:rFonts w:asciiTheme="minorHAnsi" w:hAnsiTheme="minorHAnsi" w:cstheme="minorHAnsi"/>
              </w:rPr>
              <w:t>)</w:t>
            </w:r>
            <w:r>
              <w:rPr>
                <w:rFonts w:asciiTheme="minorHAnsi" w:hAnsiTheme="minorHAnsi" w:cstheme="minorHAnsi"/>
              </w:rPr>
              <w:t>,</w:t>
            </w:r>
            <w:r w:rsidR="00E13444">
              <w:rPr>
                <w:rFonts w:asciiTheme="minorHAnsi" w:hAnsiTheme="minorHAnsi" w:cstheme="minorHAnsi"/>
              </w:rPr>
              <w:t xml:space="preserve"> </w:t>
            </w:r>
            <w:r w:rsidR="0016024C">
              <w:rPr>
                <w:rFonts w:asciiTheme="minorHAnsi" w:hAnsiTheme="minorHAnsi" w:cstheme="minorHAnsi"/>
              </w:rPr>
              <w:t>Cllr Richard Thorne (</w:t>
            </w:r>
            <w:r w:rsidR="00E13444">
              <w:rPr>
                <w:rFonts w:asciiTheme="minorHAnsi" w:hAnsiTheme="minorHAnsi" w:cstheme="minorHAnsi"/>
              </w:rPr>
              <w:t xml:space="preserve">Vice </w:t>
            </w:r>
            <w:r w:rsidR="005331B6">
              <w:rPr>
                <w:rFonts w:asciiTheme="minorHAnsi" w:hAnsiTheme="minorHAnsi" w:cstheme="minorHAnsi"/>
              </w:rPr>
              <w:t>Chair) (</w:t>
            </w:r>
            <w:r w:rsidR="0016024C">
              <w:rPr>
                <w:rFonts w:asciiTheme="minorHAnsi" w:hAnsiTheme="minorHAnsi" w:cstheme="minorHAnsi"/>
              </w:rPr>
              <w:t xml:space="preserve">RT) </w:t>
            </w:r>
            <w:r>
              <w:rPr>
                <w:rFonts w:asciiTheme="minorHAnsi" w:hAnsiTheme="minorHAnsi" w:cstheme="minorHAnsi"/>
              </w:rPr>
              <w:t xml:space="preserve">                   </w:t>
            </w:r>
          </w:p>
          <w:p w14:paraId="46EB7E55" w14:textId="23562AD9" w:rsidR="00E13444" w:rsidRDefault="0016024C" w:rsidP="00465C18">
            <w:pPr>
              <w:spacing w:after="0"/>
              <w:rPr>
                <w:rFonts w:asciiTheme="minorHAnsi" w:hAnsiTheme="minorHAnsi" w:cstheme="minorHAnsi"/>
              </w:rPr>
            </w:pPr>
            <w:r>
              <w:rPr>
                <w:rFonts w:asciiTheme="minorHAnsi" w:hAnsiTheme="minorHAnsi" w:cstheme="minorHAnsi"/>
              </w:rPr>
              <w:t>Cllr Elizabeth Stubbs (ES),</w:t>
            </w:r>
            <w:r w:rsidR="000271B2">
              <w:rPr>
                <w:rFonts w:asciiTheme="minorHAnsi" w:hAnsiTheme="minorHAnsi" w:cstheme="minorHAnsi"/>
              </w:rPr>
              <w:t xml:space="preserve"> </w:t>
            </w:r>
            <w:r w:rsidR="00804247">
              <w:rPr>
                <w:rFonts w:asciiTheme="minorHAnsi" w:hAnsiTheme="minorHAnsi" w:cstheme="minorHAnsi"/>
              </w:rPr>
              <w:t>Cllr J</w:t>
            </w:r>
            <w:r w:rsidR="00C97FE4">
              <w:rPr>
                <w:rFonts w:asciiTheme="minorHAnsi" w:hAnsiTheme="minorHAnsi" w:cstheme="minorHAnsi"/>
              </w:rPr>
              <w:t>ennifer</w:t>
            </w:r>
            <w:r w:rsidR="00804247">
              <w:rPr>
                <w:rFonts w:asciiTheme="minorHAnsi" w:hAnsiTheme="minorHAnsi" w:cstheme="minorHAnsi"/>
              </w:rPr>
              <w:t xml:space="preserve"> Currie</w:t>
            </w:r>
            <w:r w:rsidR="00CC5EF6">
              <w:rPr>
                <w:rFonts w:asciiTheme="minorHAnsi" w:hAnsiTheme="minorHAnsi" w:cstheme="minorHAnsi"/>
              </w:rPr>
              <w:t xml:space="preserve"> (JC)</w:t>
            </w:r>
            <w:r w:rsidR="000271B2">
              <w:rPr>
                <w:rFonts w:asciiTheme="minorHAnsi" w:hAnsiTheme="minorHAnsi" w:cstheme="minorHAnsi"/>
              </w:rPr>
              <w:t>,</w:t>
            </w:r>
            <w:r w:rsidR="00DF5AFA">
              <w:rPr>
                <w:rFonts w:asciiTheme="minorHAnsi" w:hAnsiTheme="minorHAnsi" w:cstheme="minorHAnsi"/>
              </w:rPr>
              <w:t xml:space="preserve"> </w:t>
            </w:r>
            <w:r w:rsidR="006E62CE">
              <w:rPr>
                <w:rFonts w:asciiTheme="minorHAnsi" w:hAnsiTheme="minorHAnsi" w:cstheme="minorHAnsi"/>
              </w:rPr>
              <w:t>Cllr Roger Hammond (RH) Cllr Joel Rutter (JR)</w:t>
            </w:r>
          </w:p>
          <w:p w14:paraId="36EB7B59" w14:textId="5C7CE677" w:rsidR="008B2A17" w:rsidRDefault="0016024C" w:rsidP="008B2A17">
            <w:pPr>
              <w:spacing w:after="0"/>
              <w:rPr>
                <w:rFonts w:asciiTheme="minorHAnsi" w:hAnsiTheme="minorHAnsi" w:cstheme="minorHAnsi"/>
              </w:rPr>
            </w:pPr>
            <w:r>
              <w:rPr>
                <w:rFonts w:asciiTheme="minorHAnsi" w:hAnsiTheme="minorHAnsi" w:cstheme="minorHAnsi"/>
              </w:rPr>
              <w:t xml:space="preserve">Ward </w:t>
            </w:r>
            <w:r w:rsidR="006E62CE">
              <w:rPr>
                <w:rFonts w:asciiTheme="minorHAnsi" w:hAnsiTheme="minorHAnsi" w:cstheme="minorHAnsi"/>
              </w:rPr>
              <w:t xml:space="preserve">Councillor </w:t>
            </w:r>
            <w:r w:rsidR="008B2A17">
              <w:rPr>
                <w:rFonts w:asciiTheme="minorHAnsi" w:hAnsiTheme="minorHAnsi" w:cstheme="minorHAnsi"/>
              </w:rPr>
              <w:t xml:space="preserve">Gillian Edwards (GE) </w:t>
            </w:r>
          </w:p>
          <w:p w14:paraId="0B98FC33" w14:textId="364F20D7" w:rsidR="0047003B" w:rsidRPr="00EC2038" w:rsidRDefault="00804247" w:rsidP="008B2A17">
            <w:pPr>
              <w:spacing w:after="0"/>
              <w:rPr>
                <w:rFonts w:asciiTheme="minorHAnsi" w:hAnsiTheme="minorHAnsi" w:cstheme="minorHAnsi"/>
              </w:rPr>
            </w:pPr>
            <w:r>
              <w:rPr>
                <w:rFonts w:asciiTheme="minorHAnsi" w:hAnsiTheme="minorHAnsi" w:cstheme="minorHAnsi"/>
              </w:rPr>
              <w:t>Clerk T Whitlow</w:t>
            </w:r>
            <w:r w:rsidR="00CC5EF6">
              <w:rPr>
                <w:rFonts w:asciiTheme="minorHAnsi" w:hAnsiTheme="minorHAnsi" w:cstheme="minorHAnsi"/>
              </w:rPr>
              <w:t xml:space="preserve"> (</w:t>
            </w:r>
            <w:proofErr w:type="gramStart"/>
            <w:r w:rsidR="00CC5EF6">
              <w:rPr>
                <w:rFonts w:asciiTheme="minorHAnsi" w:hAnsiTheme="minorHAnsi" w:cstheme="minorHAnsi"/>
              </w:rPr>
              <w:t>TW)</w:t>
            </w:r>
            <w:r w:rsidR="0016024C">
              <w:rPr>
                <w:rFonts w:asciiTheme="minorHAnsi" w:hAnsiTheme="minorHAnsi" w:cstheme="minorHAnsi"/>
              </w:rPr>
              <w:t xml:space="preserve"> </w:t>
            </w:r>
            <w:r w:rsidR="000D7F6C">
              <w:rPr>
                <w:rFonts w:asciiTheme="minorHAnsi" w:hAnsiTheme="minorHAnsi" w:cstheme="minorHAnsi"/>
              </w:rPr>
              <w:t xml:space="preserve"> </w:t>
            </w:r>
            <w:r w:rsidR="006E62CE">
              <w:rPr>
                <w:rFonts w:asciiTheme="minorHAnsi" w:hAnsiTheme="minorHAnsi" w:cstheme="minorHAnsi"/>
              </w:rPr>
              <w:t>2</w:t>
            </w:r>
            <w:proofErr w:type="gramEnd"/>
            <w:r w:rsidR="00997F07">
              <w:rPr>
                <w:rFonts w:asciiTheme="minorHAnsi" w:hAnsiTheme="minorHAnsi" w:cstheme="minorHAnsi"/>
              </w:rPr>
              <w:t xml:space="preserve"> </w:t>
            </w:r>
            <w:r w:rsidR="000D7F6C">
              <w:rPr>
                <w:rFonts w:asciiTheme="minorHAnsi" w:hAnsiTheme="minorHAnsi" w:cstheme="minorHAnsi"/>
              </w:rPr>
              <w:t>membe</w:t>
            </w:r>
            <w:r w:rsidR="008B2A17">
              <w:rPr>
                <w:rFonts w:asciiTheme="minorHAnsi" w:hAnsiTheme="minorHAnsi" w:cstheme="minorHAnsi"/>
              </w:rPr>
              <w:t>rs</w:t>
            </w:r>
            <w:r w:rsidR="000D7F6C">
              <w:rPr>
                <w:rFonts w:asciiTheme="minorHAnsi" w:hAnsiTheme="minorHAnsi" w:cstheme="minorHAnsi"/>
              </w:rPr>
              <w:t xml:space="preserve"> of the Public</w:t>
            </w:r>
            <w:r w:rsidR="005E7DD9">
              <w:rPr>
                <w:rFonts w:asciiTheme="minorHAnsi" w:hAnsiTheme="minorHAnsi" w:cstheme="minorHAnsi"/>
              </w:rPr>
              <w:t xml:space="preserve"> </w:t>
            </w:r>
            <w:r w:rsidR="000D7F6C">
              <w:rPr>
                <w:rFonts w:asciiTheme="minorHAnsi" w:hAnsiTheme="minorHAnsi" w:cstheme="minorHAnsi"/>
              </w:rPr>
              <w:t>(MOP)</w:t>
            </w:r>
          </w:p>
        </w:tc>
        <w:tc>
          <w:tcPr>
            <w:tcW w:w="567" w:type="dxa"/>
          </w:tcPr>
          <w:p w14:paraId="070FE5A8" w14:textId="77777777" w:rsidR="00C359FF" w:rsidRPr="000D58F1" w:rsidRDefault="00C359FF" w:rsidP="003F3D00">
            <w:pPr>
              <w:spacing w:after="0"/>
              <w:jc w:val="center"/>
              <w:rPr>
                <w:rFonts w:asciiTheme="minorHAnsi" w:hAnsiTheme="minorHAnsi" w:cstheme="minorHAnsi"/>
                <w:b/>
                <w:bCs/>
              </w:rPr>
            </w:pPr>
          </w:p>
        </w:tc>
      </w:tr>
      <w:tr w:rsidR="00C359FF" w:rsidRPr="000D58F1" w14:paraId="42BEC09B" w14:textId="77777777" w:rsidTr="007B0C38">
        <w:tc>
          <w:tcPr>
            <w:tcW w:w="1104" w:type="dxa"/>
          </w:tcPr>
          <w:p w14:paraId="386F6841" w14:textId="023E189C" w:rsidR="00C359FF" w:rsidRDefault="00FA7542" w:rsidP="003F3D00">
            <w:pPr>
              <w:spacing w:after="0"/>
              <w:rPr>
                <w:rFonts w:asciiTheme="minorHAnsi" w:hAnsiTheme="minorHAnsi" w:cstheme="minorHAnsi"/>
                <w:b/>
                <w:bCs/>
              </w:rPr>
            </w:pPr>
            <w:r>
              <w:rPr>
                <w:rFonts w:asciiTheme="minorHAnsi" w:hAnsiTheme="minorHAnsi" w:cstheme="minorHAnsi"/>
                <w:b/>
                <w:bCs/>
              </w:rPr>
              <w:t>29</w:t>
            </w:r>
          </w:p>
          <w:p w14:paraId="24FF5C15" w14:textId="77777777" w:rsidR="004B088F" w:rsidRDefault="004B088F" w:rsidP="003F3D00">
            <w:pPr>
              <w:spacing w:after="0"/>
              <w:rPr>
                <w:rFonts w:asciiTheme="minorHAnsi" w:hAnsiTheme="minorHAnsi" w:cstheme="minorHAnsi"/>
                <w:b/>
                <w:bCs/>
              </w:rPr>
            </w:pPr>
          </w:p>
          <w:p w14:paraId="737C5CA1" w14:textId="77777777" w:rsidR="00A817F2" w:rsidRPr="00A46083" w:rsidRDefault="00A817F2" w:rsidP="003F3D00">
            <w:pPr>
              <w:spacing w:after="0"/>
              <w:rPr>
                <w:rFonts w:asciiTheme="minorHAnsi" w:hAnsiTheme="minorHAnsi" w:cstheme="minorHAnsi"/>
                <w:b/>
                <w:bCs/>
              </w:rPr>
            </w:pPr>
          </w:p>
        </w:tc>
        <w:tc>
          <w:tcPr>
            <w:tcW w:w="8819" w:type="dxa"/>
            <w:tcBorders>
              <w:bottom w:val="single" w:sz="2" w:space="0" w:color="E7E6E6" w:themeColor="background2"/>
            </w:tcBorders>
          </w:tcPr>
          <w:p w14:paraId="0D7548B8" w14:textId="32516BDE" w:rsidR="006E62CE" w:rsidRDefault="00C359FF" w:rsidP="003F3D00">
            <w:pPr>
              <w:spacing w:after="0"/>
              <w:jc w:val="both"/>
              <w:rPr>
                <w:rFonts w:asciiTheme="minorHAnsi" w:hAnsiTheme="minorHAnsi" w:cstheme="minorHAnsi"/>
              </w:rPr>
            </w:pPr>
            <w:r w:rsidRPr="00A46083">
              <w:rPr>
                <w:rFonts w:asciiTheme="minorHAnsi" w:hAnsiTheme="minorHAnsi" w:cstheme="minorHAnsi"/>
                <w:b/>
                <w:bCs/>
              </w:rPr>
              <w:t>Apologies for Absence were received</w:t>
            </w:r>
            <w:r w:rsidR="006E62CE">
              <w:rPr>
                <w:rFonts w:asciiTheme="minorHAnsi" w:hAnsiTheme="minorHAnsi" w:cstheme="minorHAnsi"/>
                <w:b/>
                <w:bCs/>
              </w:rPr>
              <w:t xml:space="preserve"> &amp; accepted</w:t>
            </w:r>
            <w:r w:rsidRPr="00A46083">
              <w:rPr>
                <w:rFonts w:asciiTheme="minorHAnsi" w:hAnsiTheme="minorHAnsi" w:cstheme="minorHAnsi"/>
                <w:b/>
                <w:bCs/>
              </w:rPr>
              <w:t xml:space="preserve"> from:</w:t>
            </w:r>
            <w:r w:rsidR="00804247">
              <w:rPr>
                <w:rFonts w:asciiTheme="minorHAnsi" w:hAnsiTheme="minorHAnsi" w:cstheme="minorHAnsi"/>
              </w:rPr>
              <w:t xml:space="preserve"> </w:t>
            </w:r>
            <w:r w:rsidR="000D7F6C">
              <w:rPr>
                <w:rFonts w:asciiTheme="minorHAnsi" w:hAnsiTheme="minorHAnsi" w:cstheme="minorHAnsi"/>
              </w:rPr>
              <w:t xml:space="preserve">  </w:t>
            </w:r>
          </w:p>
          <w:p w14:paraId="19EE9FBE" w14:textId="7A024E06" w:rsidR="0016024C" w:rsidRPr="00EC2038" w:rsidRDefault="008B2A17" w:rsidP="003F3D00">
            <w:pPr>
              <w:spacing w:after="0"/>
              <w:jc w:val="both"/>
              <w:rPr>
                <w:rFonts w:asciiTheme="minorHAnsi" w:hAnsiTheme="minorHAnsi" w:cstheme="minorHAnsi"/>
              </w:rPr>
            </w:pPr>
            <w:r>
              <w:rPr>
                <w:rFonts w:asciiTheme="minorHAnsi" w:hAnsiTheme="minorHAnsi" w:cstheme="minorHAnsi"/>
              </w:rPr>
              <w:t>Cllr Ross McCrickerd (RM)</w:t>
            </w:r>
            <w:r w:rsidR="006E62CE">
              <w:rPr>
                <w:rFonts w:asciiTheme="minorHAnsi" w:hAnsiTheme="minorHAnsi" w:cstheme="minorHAnsi"/>
              </w:rPr>
              <w:t xml:space="preserve"> Cllr Bob Stubbs (BS) Cllr Joel Rutter (JR)</w:t>
            </w:r>
          </w:p>
        </w:tc>
        <w:tc>
          <w:tcPr>
            <w:tcW w:w="567" w:type="dxa"/>
          </w:tcPr>
          <w:p w14:paraId="72730CCB" w14:textId="77777777" w:rsidR="00C359FF" w:rsidRPr="000D58F1" w:rsidRDefault="00C359FF" w:rsidP="003F3D00">
            <w:pPr>
              <w:spacing w:after="0"/>
              <w:jc w:val="center"/>
              <w:rPr>
                <w:rFonts w:asciiTheme="minorHAnsi" w:hAnsiTheme="minorHAnsi" w:cstheme="minorHAnsi"/>
                <w:b/>
                <w:bCs/>
              </w:rPr>
            </w:pPr>
          </w:p>
        </w:tc>
      </w:tr>
      <w:tr w:rsidR="00C359FF" w:rsidRPr="000D58F1" w14:paraId="1A222F21" w14:textId="77777777" w:rsidTr="007B0C38">
        <w:tc>
          <w:tcPr>
            <w:tcW w:w="1104" w:type="dxa"/>
          </w:tcPr>
          <w:p w14:paraId="2AEFD3B3" w14:textId="528ED95C" w:rsidR="00C359FF" w:rsidRPr="008B2FB3" w:rsidRDefault="00FA7542" w:rsidP="00FC7930">
            <w:pPr>
              <w:spacing w:after="0"/>
              <w:rPr>
                <w:rFonts w:asciiTheme="minorHAnsi" w:hAnsiTheme="minorHAnsi" w:cstheme="minorHAnsi"/>
                <w:b/>
                <w:bCs/>
                <w:sz w:val="20"/>
                <w:szCs w:val="20"/>
              </w:rPr>
            </w:pPr>
            <w:r>
              <w:rPr>
                <w:rFonts w:asciiTheme="minorHAnsi" w:hAnsiTheme="minorHAnsi" w:cstheme="minorHAnsi"/>
                <w:b/>
                <w:bCs/>
              </w:rPr>
              <w:t>30</w:t>
            </w:r>
          </w:p>
        </w:tc>
        <w:tc>
          <w:tcPr>
            <w:tcW w:w="8819" w:type="dxa"/>
          </w:tcPr>
          <w:p w14:paraId="4D994841" w14:textId="6CCDCF84" w:rsidR="00C359FF" w:rsidRPr="00A46083" w:rsidRDefault="00C359FF" w:rsidP="0081763C">
            <w:pPr>
              <w:jc w:val="both"/>
              <w:rPr>
                <w:rFonts w:asciiTheme="minorHAnsi" w:hAnsiTheme="minorHAnsi" w:cstheme="minorHAnsi"/>
                <w:b/>
              </w:rPr>
            </w:pPr>
            <w:r w:rsidRPr="00A46083">
              <w:rPr>
                <w:rFonts w:asciiTheme="minorHAnsi" w:hAnsiTheme="minorHAnsi" w:cstheme="minorHAnsi"/>
                <w:b/>
              </w:rPr>
              <w:t xml:space="preserve">Declarations of Members’ Interests </w:t>
            </w:r>
            <w:r w:rsidR="00DD395F">
              <w:rPr>
                <w:rFonts w:asciiTheme="minorHAnsi" w:hAnsiTheme="minorHAnsi" w:cstheme="minorHAnsi"/>
                <w:b/>
              </w:rPr>
              <w:t>–</w:t>
            </w:r>
            <w:r w:rsidR="000C0E68">
              <w:rPr>
                <w:rFonts w:asciiTheme="minorHAnsi" w:hAnsiTheme="minorHAnsi" w:cstheme="minorHAnsi"/>
                <w:b/>
              </w:rPr>
              <w:t xml:space="preserve"> </w:t>
            </w:r>
            <w:r w:rsidR="000C0E68" w:rsidRPr="005E7DD9">
              <w:rPr>
                <w:rFonts w:asciiTheme="minorHAnsi" w:hAnsiTheme="minorHAnsi" w:cstheme="minorHAnsi"/>
                <w:bCs/>
              </w:rPr>
              <w:t>none</w:t>
            </w:r>
          </w:p>
        </w:tc>
        <w:tc>
          <w:tcPr>
            <w:tcW w:w="567" w:type="dxa"/>
          </w:tcPr>
          <w:p w14:paraId="0C75B15F" w14:textId="77777777" w:rsidR="00C359FF" w:rsidRPr="000D58F1" w:rsidRDefault="00C359FF" w:rsidP="003F3D00">
            <w:pPr>
              <w:spacing w:after="0"/>
              <w:jc w:val="center"/>
              <w:rPr>
                <w:rFonts w:asciiTheme="minorHAnsi" w:hAnsiTheme="minorHAnsi" w:cstheme="minorHAnsi"/>
                <w:b/>
                <w:bCs/>
              </w:rPr>
            </w:pPr>
          </w:p>
        </w:tc>
      </w:tr>
      <w:tr w:rsidR="00C359FF" w:rsidRPr="000D58F1" w14:paraId="48B640FC" w14:textId="77777777" w:rsidTr="007B0C38">
        <w:trPr>
          <w:trHeight w:val="772"/>
        </w:trPr>
        <w:tc>
          <w:tcPr>
            <w:tcW w:w="1104" w:type="dxa"/>
          </w:tcPr>
          <w:p w14:paraId="2C76BF82" w14:textId="72AEEE7E" w:rsidR="00C359FF" w:rsidRPr="00A46083" w:rsidRDefault="00FA7542" w:rsidP="003F3D00">
            <w:pPr>
              <w:spacing w:after="0"/>
              <w:rPr>
                <w:rFonts w:asciiTheme="minorHAnsi" w:hAnsiTheme="minorHAnsi" w:cstheme="minorHAnsi"/>
                <w:b/>
                <w:bCs/>
              </w:rPr>
            </w:pPr>
            <w:r>
              <w:rPr>
                <w:rFonts w:asciiTheme="minorHAnsi" w:hAnsiTheme="minorHAnsi" w:cstheme="minorHAnsi"/>
                <w:b/>
                <w:bCs/>
              </w:rPr>
              <w:t>31</w:t>
            </w:r>
          </w:p>
        </w:tc>
        <w:tc>
          <w:tcPr>
            <w:tcW w:w="8819" w:type="dxa"/>
          </w:tcPr>
          <w:p w14:paraId="629DB2BE" w14:textId="1B9D761B" w:rsidR="00C359FF" w:rsidRPr="00645416" w:rsidRDefault="00155124" w:rsidP="003F3D00">
            <w:pPr>
              <w:spacing w:after="0"/>
              <w:jc w:val="both"/>
              <w:rPr>
                <w:rFonts w:asciiTheme="minorHAnsi" w:hAnsiTheme="minorHAnsi" w:cstheme="minorHAnsi"/>
                <w:bCs/>
              </w:rPr>
            </w:pPr>
            <w:r w:rsidRPr="00155124">
              <w:rPr>
                <w:rFonts w:asciiTheme="minorHAnsi" w:hAnsiTheme="minorHAnsi" w:cstheme="minorHAnsi"/>
                <w:b/>
                <w:bCs/>
              </w:rPr>
              <w:t>Approve Minutes</w:t>
            </w:r>
            <w:r>
              <w:rPr>
                <w:rFonts w:asciiTheme="minorHAnsi" w:hAnsiTheme="minorHAnsi" w:cstheme="minorHAnsi"/>
                <w:bCs/>
              </w:rPr>
              <w:t xml:space="preserve"> </w:t>
            </w:r>
            <w:r w:rsidR="00C359FF" w:rsidRPr="00645416">
              <w:rPr>
                <w:rFonts w:asciiTheme="minorHAnsi" w:hAnsiTheme="minorHAnsi" w:cstheme="minorHAnsi"/>
                <w:bCs/>
              </w:rPr>
              <w:t>The minutes of the</w:t>
            </w:r>
            <w:r w:rsidR="006556B3">
              <w:rPr>
                <w:rFonts w:asciiTheme="minorHAnsi" w:hAnsiTheme="minorHAnsi" w:cstheme="minorHAnsi"/>
                <w:bCs/>
              </w:rPr>
              <w:t xml:space="preserve"> Parish </w:t>
            </w:r>
            <w:r w:rsidR="00526E7B">
              <w:rPr>
                <w:rFonts w:asciiTheme="minorHAnsi" w:hAnsiTheme="minorHAnsi" w:cstheme="minorHAnsi"/>
                <w:bCs/>
              </w:rPr>
              <w:t xml:space="preserve">Council meeting on </w:t>
            </w:r>
            <w:r w:rsidR="00804247">
              <w:rPr>
                <w:rFonts w:asciiTheme="minorHAnsi" w:hAnsiTheme="minorHAnsi" w:cstheme="minorHAnsi"/>
                <w:bCs/>
              </w:rPr>
              <w:t xml:space="preserve">Tuesday </w:t>
            </w:r>
            <w:r w:rsidR="006E62CE">
              <w:rPr>
                <w:rFonts w:asciiTheme="minorHAnsi" w:hAnsiTheme="minorHAnsi" w:cstheme="minorHAnsi"/>
                <w:bCs/>
              </w:rPr>
              <w:t>11 July</w:t>
            </w:r>
            <w:r w:rsidR="006979A2">
              <w:rPr>
                <w:rFonts w:asciiTheme="minorHAnsi" w:hAnsiTheme="minorHAnsi" w:cstheme="minorHAnsi"/>
                <w:bCs/>
              </w:rPr>
              <w:t xml:space="preserve"> 2023</w:t>
            </w:r>
            <w:r w:rsidR="00804247">
              <w:rPr>
                <w:rFonts w:asciiTheme="minorHAnsi" w:hAnsiTheme="minorHAnsi" w:cstheme="minorHAnsi"/>
                <w:bCs/>
              </w:rPr>
              <w:t xml:space="preserve"> were approved</w:t>
            </w:r>
            <w:r w:rsidR="00106D0E">
              <w:rPr>
                <w:rFonts w:asciiTheme="minorHAnsi" w:hAnsiTheme="minorHAnsi" w:cstheme="minorHAnsi"/>
                <w:bCs/>
              </w:rPr>
              <w:t xml:space="preserve"> &amp; signed by the</w:t>
            </w:r>
            <w:r w:rsidR="002936D1">
              <w:rPr>
                <w:rFonts w:asciiTheme="minorHAnsi" w:hAnsiTheme="minorHAnsi" w:cstheme="minorHAnsi"/>
                <w:bCs/>
              </w:rPr>
              <w:t xml:space="preserve"> </w:t>
            </w:r>
            <w:r w:rsidR="00D960D7">
              <w:rPr>
                <w:rFonts w:asciiTheme="minorHAnsi" w:hAnsiTheme="minorHAnsi" w:cstheme="minorHAnsi"/>
                <w:bCs/>
              </w:rPr>
              <w:t>C</w:t>
            </w:r>
            <w:r>
              <w:rPr>
                <w:rFonts w:asciiTheme="minorHAnsi" w:hAnsiTheme="minorHAnsi" w:cstheme="minorHAnsi"/>
                <w:bCs/>
              </w:rPr>
              <w:t>hair</w:t>
            </w:r>
            <w:r w:rsidR="00DF5AFA">
              <w:rPr>
                <w:rFonts w:asciiTheme="minorHAnsi" w:hAnsiTheme="minorHAnsi" w:cstheme="minorHAnsi"/>
                <w:bCs/>
              </w:rPr>
              <w:t xml:space="preserve"> </w:t>
            </w:r>
          </w:p>
        </w:tc>
        <w:tc>
          <w:tcPr>
            <w:tcW w:w="567" w:type="dxa"/>
          </w:tcPr>
          <w:p w14:paraId="56DF1F07" w14:textId="77777777" w:rsidR="00C359FF" w:rsidRPr="000D58F1" w:rsidRDefault="00C359FF" w:rsidP="003F3D00">
            <w:pPr>
              <w:spacing w:after="0"/>
              <w:jc w:val="center"/>
              <w:rPr>
                <w:rFonts w:asciiTheme="minorHAnsi" w:hAnsiTheme="minorHAnsi" w:cstheme="minorHAnsi"/>
                <w:b/>
                <w:bCs/>
              </w:rPr>
            </w:pPr>
          </w:p>
        </w:tc>
      </w:tr>
      <w:tr w:rsidR="000D7F6C" w:rsidRPr="000D58F1" w14:paraId="63BA780D" w14:textId="77777777" w:rsidTr="007B0C38">
        <w:trPr>
          <w:trHeight w:val="772"/>
        </w:trPr>
        <w:tc>
          <w:tcPr>
            <w:tcW w:w="1104" w:type="dxa"/>
          </w:tcPr>
          <w:p w14:paraId="326349EE" w14:textId="7F06CF53" w:rsidR="000D7F6C" w:rsidRDefault="00FA7542" w:rsidP="003F3D00">
            <w:pPr>
              <w:spacing w:after="0"/>
              <w:rPr>
                <w:rFonts w:asciiTheme="minorHAnsi" w:hAnsiTheme="minorHAnsi" w:cstheme="minorHAnsi"/>
                <w:b/>
                <w:bCs/>
              </w:rPr>
            </w:pPr>
            <w:r>
              <w:rPr>
                <w:rFonts w:asciiTheme="minorHAnsi" w:hAnsiTheme="minorHAnsi" w:cstheme="minorHAnsi"/>
                <w:b/>
                <w:bCs/>
              </w:rPr>
              <w:t>32</w:t>
            </w:r>
          </w:p>
        </w:tc>
        <w:tc>
          <w:tcPr>
            <w:tcW w:w="8819" w:type="dxa"/>
          </w:tcPr>
          <w:p w14:paraId="083C64E2" w14:textId="5842A86C" w:rsidR="000D7F6C" w:rsidRPr="00D55ACD" w:rsidRDefault="000D7F6C" w:rsidP="003F3D00">
            <w:pPr>
              <w:spacing w:after="0"/>
              <w:jc w:val="both"/>
              <w:rPr>
                <w:rFonts w:asciiTheme="minorHAnsi" w:hAnsiTheme="minorHAnsi" w:cstheme="minorHAnsi"/>
                <w:b/>
                <w:bCs/>
              </w:rPr>
            </w:pPr>
            <w:r>
              <w:rPr>
                <w:rFonts w:asciiTheme="minorHAnsi" w:hAnsiTheme="minorHAnsi" w:cstheme="minorHAnsi"/>
                <w:b/>
                <w:bCs/>
              </w:rPr>
              <w:t>Public Participation</w:t>
            </w:r>
            <w:r w:rsidR="00D55ACD">
              <w:rPr>
                <w:rFonts w:asciiTheme="minorHAnsi" w:hAnsiTheme="minorHAnsi" w:cstheme="minorHAnsi"/>
                <w:b/>
                <w:bCs/>
              </w:rPr>
              <w:t xml:space="preserve">. </w:t>
            </w:r>
            <w:r w:rsidR="00997F07">
              <w:rPr>
                <w:rFonts w:asciiTheme="minorHAnsi" w:hAnsiTheme="minorHAnsi" w:cstheme="minorHAnsi"/>
              </w:rPr>
              <w:t xml:space="preserve">MOP </w:t>
            </w:r>
            <w:r w:rsidR="006E62CE">
              <w:rPr>
                <w:rFonts w:asciiTheme="minorHAnsi" w:hAnsiTheme="minorHAnsi" w:cstheme="minorHAnsi"/>
              </w:rPr>
              <w:t xml:space="preserve">again </w:t>
            </w:r>
            <w:r w:rsidR="00997F07">
              <w:rPr>
                <w:rFonts w:asciiTheme="minorHAnsi" w:hAnsiTheme="minorHAnsi" w:cstheme="minorHAnsi"/>
              </w:rPr>
              <w:t>raised issue</w:t>
            </w:r>
            <w:r w:rsidR="008B2A17">
              <w:rPr>
                <w:rFonts w:asciiTheme="minorHAnsi" w:hAnsiTheme="minorHAnsi" w:cstheme="minorHAnsi"/>
              </w:rPr>
              <w:t xml:space="preserve"> of the large number of </w:t>
            </w:r>
            <w:r w:rsidR="00153B91">
              <w:rPr>
                <w:rFonts w:asciiTheme="minorHAnsi" w:hAnsiTheme="minorHAnsi" w:cstheme="minorHAnsi"/>
              </w:rPr>
              <w:t>HGV’s</w:t>
            </w:r>
            <w:r w:rsidR="008B2A17">
              <w:rPr>
                <w:rFonts w:asciiTheme="minorHAnsi" w:hAnsiTheme="minorHAnsi" w:cstheme="minorHAnsi"/>
              </w:rPr>
              <w:t xml:space="preserve"> travelling through the village to gain access to a local business, </w:t>
            </w:r>
            <w:r w:rsidR="006E62CE">
              <w:rPr>
                <w:rFonts w:asciiTheme="minorHAnsi" w:hAnsiTheme="minorHAnsi" w:cstheme="minorHAnsi"/>
              </w:rPr>
              <w:t xml:space="preserve">also concerned that tree trimming along Station </w:t>
            </w:r>
            <w:r w:rsidR="00F70159">
              <w:rPr>
                <w:rFonts w:asciiTheme="minorHAnsi" w:hAnsiTheme="minorHAnsi" w:cstheme="minorHAnsi"/>
              </w:rPr>
              <w:t>Ro</w:t>
            </w:r>
            <w:r w:rsidR="006E62CE">
              <w:rPr>
                <w:rFonts w:asciiTheme="minorHAnsi" w:hAnsiTheme="minorHAnsi" w:cstheme="minorHAnsi"/>
              </w:rPr>
              <w:t>ad today was to facilitate the lorries.</w:t>
            </w:r>
            <w:r w:rsidR="001E11B9">
              <w:rPr>
                <w:rFonts w:asciiTheme="minorHAnsi" w:hAnsiTheme="minorHAnsi" w:cstheme="minorHAnsi"/>
              </w:rPr>
              <w:t xml:space="preserve"> </w:t>
            </w:r>
          </w:p>
          <w:p w14:paraId="2617F43F" w14:textId="1E1645F1" w:rsidR="00F70159" w:rsidRPr="00F70159" w:rsidRDefault="00F70159" w:rsidP="003F3D00">
            <w:pPr>
              <w:spacing w:after="0"/>
              <w:jc w:val="both"/>
              <w:rPr>
                <w:rFonts w:asciiTheme="minorHAnsi" w:hAnsiTheme="minorHAnsi" w:cstheme="minorHAnsi"/>
              </w:rPr>
            </w:pPr>
          </w:p>
        </w:tc>
        <w:tc>
          <w:tcPr>
            <w:tcW w:w="567" w:type="dxa"/>
          </w:tcPr>
          <w:p w14:paraId="719D2332" w14:textId="77777777" w:rsidR="000D7F6C" w:rsidRDefault="000D7F6C" w:rsidP="003F3D00">
            <w:pPr>
              <w:spacing w:after="0"/>
              <w:jc w:val="center"/>
              <w:rPr>
                <w:rFonts w:asciiTheme="minorHAnsi" w:hAnsiTheme="minorHAnsi" w:cstheme="minorHAnsi"/>
                <w:b/>
                <w:bCs/>
              </w:rPr>
            </w:pPr>
          </w:p>
          <w:p w14:paraId="50F6A334" w14:textId="77777777" w:rsidR="00FF4090" w:rsidRDefault="00FF4090" w:rsidP="003F3D00">
            <w:pPr>
              <w:spacing w:after="0"/>
              <w:jc w:val="center"/>
              <w:rPr>
                <w:rFonts w:asciiTheme="minorHAnsi" w:hAnsiTheme="minorHAnsi" w:cstheme="minorHAnsi"/>
                <w:b/>
                <w:bCs/>
              </w:rPr>
            </w:pPr>
          </w:p>
          <w:p w14:paraId="4989E940" w14:textId="77777777" w:rsidR="00FF4090" w:rsidRDefault="00FF4090" w:rsidP="003F3D00">
            <w:pPr>
              <w:spacing w:after="0"/>
              <w:jc w:val="center"/>
              <w:rPr>
                <w:rFonts w:asciiTheme="minorHAnsi" w:hAnsiTheme="minorHAnsi" w:cstheme="minorHAnsi"/>
                <w:b/>
                <w:bCs/>
              </w:rPr>
            </w:pPr>
          </w:p>
          <w:p w14:paraId="0001E4FD" w14:textId="478A6936" w:rsidR="00FF4090" w:rsidRPr="000D58F1" w:rsidRDefault="00FF4090" w:rsidP="00997F07">
            <w:pPr>
              <w:spacing w:after="0"/>
              <w:rPr>
                <w:rFonts w:asciiTheme="minorHAnsi" w:hAnsiTheme="minorHAnsi" w:cstheme="minorHAnsi"/>
                <w:b/>
                <w:bCs/>
              </w:rPr>
            </w:pPr>
          </w:p>
        </w:tc>
      </w:tr>
      <w:tr w:rsidR="00153B91" w:rsidRPr="000D58F1" w14:paraId="0E5C1903" w14:textId="77777777" w:rsidTr="007B0C38">
        <w:trPr>
          <w:trHeight w:val="75"/>
        </w:trPr>
        <w:tc>
          <w:tcPr>
            <w:tcW w:w="1104" w:type="dxa"/>
          </w:tcPr>
          <w:p w14:paraId="6E0FED82" w14:textId="07026C89" w:rsidR="00153B91" w:rsidRDefault="00FA7542" w:rsidP="003F3D00">
            <w:pPr>
              <w:spacing w:after="0"/>
              <w:rPr>
                <w:rFonts w:asciiTheme="minorHAnsi" w:hAnsiTheme="minorHAnsi" w:cstheme="minorHAnsi"/>
                <w:b/>
                <w:bCs/>
              </w:rPr>
            </w:pPr>
            <w:r>
              <w:rPr>
                <w:rFonts w:asciiTheme="minorHAnsi" w:hAnsiTheme="minorHAnsi" w:cstheme="minorHAnsi"/>
                <w:b/>
                <w:bCs/>
              </w:rPr>
              <w:t>33</w:t>
            </w:r>
          </w:p>
        </w:tc>
        <w:tc>
          <w:tcPr>
            <w:tcW w:w="8819" w:type="dxa"/>
          </w:tcPr>
          <w:p w14:paraId="4344D243" w14:textId="77777777" w:rsidR="00153B91" w:rsidRDefault="00153B91" w:rsidP="00BC40F0">
            <w:pPr>
              <w:spacing w:after="0"/>
              <w:jc w:val="both"/>
              <w:rPr>
                <w:rFonts w:asciiTheme="minorHAnsi" w:hAnsiTheme="minorHAnsi" w:cstheme="minorHAnsi"/>
                <w:b/>
                <w:bCs/>
              </w:rPr>
            </w:pPr>
            <w:r>
              <w:rPr>
                <w:rFonts w:asciiTheme="minorHAnsi" w:hAnsiTheme="minorHAnsi" w:cstheme="minorHAnsi"/>
                <w:b/>
                <w:bCs/>
              </w:rPr>
              <w:t>Ward Councillors reports:</w:t>
            </w:r>
          </w:p>
          <w:p w14:paraId="673F88CD" w14:textId="6FB1C649" w:rsidR="00153B91" w:rsidRDefault="00153B91" w:rsidP="00BC40F0">
            <w:pPr>
              <w:spacing w:after="0"/>
              <w:jc w:val="both"/>
              <w:rPr>
                <w:rFonts w:asciiTheme="minorHAnsi" w:hAnsiTheme="minorHAnsi" w:cstheme="minorHAnsi"/>
              </w:rPr>
            </w:pPr>
            <w:r>
              <w:rPr>
                <w:rFonts w:asciiTheme="minorHAnsi" w:hAnsiTheme="minorHAnsi" w:cstheme="minorHAnsi"/>
                <w:b/>
                <w:bCs/>
              </w:rPr>
              <w:t xml:space="preserve">Cllr </w:t>
            </w:r>
            <w:r w:rsidR="00F70159">
              <w:rPr>
                <w:rFonts w:asciiTheme="minorHAnsi" w:hAnsiTheme="minorHAnsi" w:cstheme="minorHAnsi"/>
                <w:b/>
                <w:bCs/>
              </w:rPr>
              <w:t xml:space="preserve">GE </w:t>
            </w:r>
            <w:r w:rsidR="00F70159" w:rsidRPr="00F70159">
              <w:rPr>
                <w:rFonts w:asciiTheme="minorHAnsi" w:hAnsiTheme="minorHAnsi" w:cstheme="minorHAnsi"/>
              </w:rPr>
              <w:t>reported on a very successful meeting with TW at Forresters</w:t>
            </w:r>
            <w:r w:rsidR="00F70159">
              <w:rPr>
                <w:rFonts w:asciiTheme="minorHAnsi" w:hAnsiTheme="minorHAnsi" w:cstheme="minorHAnsi"/>
              </w:rPr>
              <w:t>, regarding the speed of the lorries through the village. At their request TW sent them a letter for them to send to their haulier companies, complaining about the speed of the HGV’s.</w:t>
            </w:r>
          </w:p>
          <w:p w14:paraId="61FC4A84" w14:textId="3FAD5470" w:rsidR="00AA1D89" w:rsidRDefault="00AA1D89" w:rsidP="00BC40F0">
            <w:pPr>
              <w:spacing w:after="0"/>
              <w:jc w:val="both"/>
              <w:rPr>
                <w:rFonts w:asciiTheme="minorHAnsi" w:hAnsiTheme="minorHAnsi" w:cstheme="minorHAnsi"/>
              </w:rPr>
            </w:pPr>
            <w:r>
              <w:rPr>
                <w:rFonts w:asciiTheme="minorHAnsi" w:hAnsiTheme="minorHAnsi" w:cstheme="minorHAnsi"/>
              </w:rPr>
              <w:t>Crowdfunding via spacehive discussed.</w:t>
            </w:r>
          </w:p>
          <w:p w14:paraId="7DE650E2" w14:textId="7A17CBC1" w:rsidR="00AA1D89" w:rsidRDefault="00AA1D89" w:rsidP="00BC40F0">
            <w:pPr>
              <w:spacing w:after="0"/>
              <w:jc w:val="both"/>
              <w:rPr>
                <w:rFonts w:asciiTheme="minorHAnsi" w:hAnsiTheme="minorHAnsi" w:cstheme="minorHAnsi"/>
              </w:rPr>
            </w:pPr>
            <w:r>
              <w:rPr>
                <w:rFonts w:asciiTheme="minorHAnsi" w:hAnsiTheme="minorHAnsi" w:cstheme="minorHAnsi"/>
              </w:rPr>
              <w:t>Highways meeting set up for 9</w:t>
            </w:r>
            <w:r w:rsidRPr="00AA1D89">
              <w:rPr>
                <w:rFonts w:asciiTheme="minorHAnsi" w:hAnsiTheme="minorHAnsi" w:cstheme="minorHAnsi"/>
                <w:vertAlign w:val="superscript"/>
              </w:rPr>
              <w:t>th</w:t>
            </w:r>
            <w:r>
              <w:rPr>
                <w:rFonts w:asciiTheme="minorHAnsi" w:hAnsiTheme="minorHAnsi" w:cstheme="minorHAnsi"/>
              </w:rPr>
              <w:t xml:space="preserve"> October.</w:t>
            </w:r>
          </w:p>
          <w:p w14:paraId="71092D0F" w14:textId="33AA2D33" w:rsidR="001E11B9" w:rsidRPr="00F70159" w:rsidRDefault="001E11B9" w:rsidP="00BC40F0">
            <w:pPr>
              <w:spacing w:after="0"/>
              <w:jc w:val="both"/>
              <w:rPr>
                <w:rFonts w:asciiTheme="minorHAnsi" w:hAnsiTheme="minorHAnsi" w:cstheme="minorHAnsi"/>
              </w:rPr>
            </w:pPr>
            <w:proofErr w:type="gramStart"/>
            <w:r>
              <w:rPr>
                <w:rFonts w:asciiTheme="minorHAnsi" w:hAnsiTheme="minorHAnsi" w:cstheme="minorHAnsi"/>
              </w:rPr>
              <w:t>Hand held</w:t>
            </w:r>
            <w:proofErr w:type="gramEnd"/>
            <w:r>
              <w:rPr>
                <w:rFonts w:asciiTheme="minorHAnsi" w:hAnsiTheme="minorHAnsi" w:cstheme="minorHAnsi"/>
              </w:rPr>
              <w:t xml:space="preserve"> speed monitor – a number of other local PC’s have purchased one, Cllr GE would contribute if the PC decide to purchase one of these.</w:t>
            </w:r>
          </w:p>
          <w:p w14:paraId="741782D1" w14:textId="522685DF" w:rsidR="00E06749" w:rsidRPr="00E06749" w:rsidRDefault="00E06749" w:rsidP="00F70159">
            <w:pPr>
              <w:pStyle w:val="NoSpacing"/>
              <w:rPr>
                <w:rFonts w:asciiTheme="minorHAnsi" w:hAnsiTheme="minorHAnsi" w:cstheme="minorHAnsi"/>
              </w:rPr>
            </w:pPr>
          </w:p>
        </w:tc>
        <w:tc>
          <w:tcPr>
            <w:tcW w:w="567" w:type="dxa"/>
          </w:tcPr>
          <w:p w14:paraId="45029006" w14:textId="77777777" w:rsidR="00153B91" w:rsidRDefault="00153B91" w:rsidP="00BD3C9B">
            <w:pPr>
              <w:spacing w:after="0"/>
              <w:rPr>
                <w:rFonts w:asciiTheme="minorHAnsi" w:hAnsiTheme="minorHAnsi" w:cstheme="minorHAnsi"/>
                <w:b/>
                <w:bCs/>
              </w:rPr>
            </w:pPr>
          </w:p>
        </w:tc>
      </w:tr>
      <w:tr w:rsidR="00C359FF" w:rsidRPr="000D58F1" w14:paraId="762ECC87" w14:textId="77777777" w:rsidTr="007B0C38">
        <w:trPr>
          <w:trHeight w:val="75"/>
        </w:trPr>
        <w:tc>
          <w:tcPr>
            <w:tcW w:w="1104" w:type="dxa"/>
          </w:tcPr>
          <w:p w14:paraId="5BB4E5F1" w14:textId="1E2A6475" w:rsidR="007230A0" w:rsidRPr="00645416" w:rsidRDefault="00FA7542" w:rsidP="003F3D00">
            <w:pPr>
              <w:spacing w:after="0"/>
              <w:rPr>
                <w:rFonts w:asciiTheme="minorHAnsi" w:hAnsiTheme="minorHAnsi" w:cstheme="minorHAnsi"/>
                <w:b/>
                <w:bCs/>
              </w:rPr>
            </w:pPr>
            <w:r>
              <w:rPr>
                <w:rFonts w:asciiTheme="minorHAnsi" w:hAnsiTheme="minorHAnsi" w:cstheme="minorHAnsi"/>
                <w:b/>
                <w:bCs/>
              </w:rPr>
              <w:t>34</w:t>
            </w:r>
          </w:p>
          <w:p w14:paraId="642AB060" w14:textId="77777777" w:rsidR="00C359FF" w:rsidRPr="008B2FB3" w:rsidRDefault="00C359FF" w:rsidP="003F3D00">
            <w:pPr>
              <w:spacing w:after="0"/>
              <w:rPr>
                <w:rFonts w:asciiTheme="minorHAnsi" w:hAnsiTheme="minorHAnsi" w:cstheme="minorHAnsi"/>
                <w:b/>
                <w:bCs/>
                <w:sz w:val="20"/>
                <w:szCs w:val="20"/>
              </w:rPr>
            </w:pPr>
          </w:p>
        </w:tc>
        <w:tc>
          <w:tcPr>
            <w:tcW w:w="8819" w:type="dxa"/>
          </w:tcPr>
          <w:p w14:paraId="54BD4A62" w14:textId="431AA106" w:rsidR="006C0C8C" w:rsidRDefault="00BC40F0" w:rsidP="00BC40F0">
            <w:pPr>
              <w:spacing w:after="0"/>
              <w:jc w:val="both"/>
              <w:rPr>
                <w:rFonts w:asciiTheme="minorHAnsi" w:hAnsiTheme="minorHAnsi" w:cstheme="minorHAnsi"/>
                <w:b/>
                <w:bCs/>
              </w:rPr>
            </w:pPr>
            <w:r w:rsidRPr="00155124">
              <w:rPr>
                <w:rFonts w:asciiTheme="minorHAnsi" w:hAnsiTheme="minorHAnsi" w:cstheme="minorHAnsi"/>
                <w:b/>
                <w:bCs/>
              </w:rPr>
              <w:t>M</w:t>
            </w:r>
            <w:r w:rsidR="002936D1">
              <w:rPr>
                <w:rFonts w:asciiTheme="minorHAnsi" w:hAnsiTheme="minorHAnsi" w:cstheme="minorHAnsi"/>
                <w:b/>
                <w:bCs/>
              </w:rPr>
              <w:t>atte</w:t>
            </w:r>
            <w:r w:rsidR="0009299B">
              <w:rPr>
                <w:rFonts w:asciiTheme="minorHAnsi" w:hAnsiTheme="minorHAnsi" w:cstheme="minorHAnsi"/>
                <w:b/>
                <w:bCs/>
              </w:rPr>
              <w:t>r</w:t>
            </w:r>
            <w:r w:rsidR="00BD3C9B">
              <w:rPr>
                <w:rFonts w:asciiTheme="minorHAnsi" w:hAnsiTheme="minorHAnsi" w:cstheme="minorHAnsi"/>
                <w:b/>
                <w:bCs/>
              </w:rPr>
              <w:t>s arising from</w:t>
            </w:r>
            <w:r w:rsidR="00FF4090">
              <w:rPr>
                <w:rFonts w:asciiTheme="minorHAnsi" w:hAnsiTheme="minorHAnsi" w:cstheme="minorHAnsi"/>
                <w:b/>
                <w:bCs/>
              </w:rPr>
              <w:t xml:space="preserve"> the</w:t>
            </w:r>
            <w:r w:rsidR="00AA1D89">
              <w:rPr>
                <w:rFonts w:asciiTheme="minorHAnsi" w:hAnsiTheme="minorHAnsi" w:cstheme="minorHAnsi"/>
                <w:b/>
                <w:bCs/>
              </w:rPr>
              <w:t xml:space="preserve"> previous m</w:t>
            </w:r>
            <w:r w:rsidR="00BD3C9B">
              <w:rPr>
                <w:rFonts w:asciiTheme="minorHAnsi" w:hAnsiTheme="minorHAnsi" w:cstheme="minorHAnsi"/>
                <w:b/>
                <w:bCs/>
              </w:rPr>
              <w:t>inutes</w:t>
            </w:r>
            <w:r w:rsidR="00AA1D89">
              <w:rPr>
                <w:rFonts w:asciiTheme="minorHAnsi" w:hAnsiTheme="minorHAnsi" w:cstheme="minorHAnsi"/>
                <w:b/>
                <w:bCs/>
              </w:rPr>
              <w:t xml:space="preserve"> – unless an agenda item.</w:t>
            </w:r>
          </w:p>
          <w:p w14:paraId="714BFABF" w14:textId="693D78E1" w:rsidR="00AA1D89" w:rsidRPr="00AA1D89" w:rsidRDefault="00AA1D89" w:rsidP="00BC40F0">
            <w:pPr>
              <w:spacing w:after="0"/>
              <w:jc w:val="both"/>
              <w:rPr>
                <w:rFonts w:asciiTheme="minorHAnsi" w:hAnsiTheme="minorHAnsi" w:cstheme="minorHAnsi"/>
              </w:rPr>
            </w:pPr>
            <w:r>
              <w:rPr>
                <w:rFonts w:asciiTheme="minorHAnsi" w:hAnsiTheme="minorHAnsi" w:cstheme="minorHAnsi"/>
              </w:rPr>
              <w:t>None</w:t>
            </w:r>
          </w:p>
          <w:p w14:paraId="083BDE74" w14:textId="7DF09AE7" w:rsidR="004E5D48" w:rsidRPr="00AA1D89" w:rsidRDefault="004E5D48" w:rsidP="00AA1D89">
            <w:pPr>
              <w:spacing w:after="0"/>
              <w:jc w:val="both"/>
              <w:rPr>
                <w:rFonts w:asciiTheme="minorHAnsi" w:hAnsiTheme="minorHAnsi" w:cstheme="minorHAnsi"/>
                <w:sz w:val="22"/>
                <w:szCs w:val="22"/>
                <w:shd w:val="clear" w:color="auto" w:fill="FFFFFF"/>
              </w:rPr>
            </w:pPr>
          </w:p>
        </w:tc>
        <w:tc>
          <w:tcPr>
            <w:tcW w:w="567" w:type="dxa"/>
          </w:tcPr>
          <w:p w14:paraId="0AD30C37" w14:textId="6BB06563" w:rsidR="0029622E" w:rsidRDefault="0029622E" w:rsidP="00DD395F">
            <w:pPr>
              <w:spacing w:after="0"/>
              <w:rPr>
                <w:rFonts w:asciiTheme="minorHAnsi" w:hAnsiTheme="minorHAnsi" w:cstheme="minorHAnsi"/>
                <w:b/>
                <w:bCs/>
              </w:rPr>
            </w:pPr>
          </w:p>
          <w:p w14:paraId="5D884D74" w14:textId="0013DD3F" w:rsidR="00A251EB" w:rsidRDefault="00A251EB" w:rsidP="00DD395F">
            <w:pPr>
              <w:spacing w:after="0"/>
              <w:rPr>
                <w:rFonts w:asciiTheme="minorHAnsi" w:hAnsiTheme="minorHAnsi" w:cstheme="minorHAnsi"/>
                <w:b/>
                <w:bCs/>
              </w:rPr>
            </w:pPr>
          </w:p>
          <w:p w14:paraId="4D41F3B2" w14:textId="77777777" w:rsidR="00450471" w:rsidRPr="000D58F1" w:rsidRDefault="00450471" w:rsidP="00DD395F">
            <w:pPr>
              <w:spacing w:after="0"/>
              <w:rPr>
                <w:rFonts w:asciiTheme="minorHAnsi" w:hAnsiTheme="minorHAnsi" w:cstheme="minorHAnsi"/>
                <w:b/>
                <w:bCs/>
              </w:rPr>
            </w:pPr>
          </w:p>
        </w:tc>
      </w:tr>
      <w:tr w:rsidR="006724D4" w:rsidRPr="000D58F1" w14:paraId="7B0A3DD2" w14:textId="77777777" w:rsidTr="007B0C38">
        <w:trPr>
          <w:trHeight w:val="75"/>
        </w:trPr>
        <w:tc>
          <w:tcPr>
            <w:tcW w:w="1104" w:type="dxa"/>
          </w:tcPr>
          <w:p w14:paraId="6D84BF5D" w14:textId="362E7FEE" w:rsidR="006724D4" w:rsidRDefault="00FA7542" w:rsidP="003F3D00">
            <w:pPr>
              <w:spacing w:after="0"/>
              <w:rPr>
                <w:rFonts w:asciiTheme="minorHAnsi" w:hAnsiTheme="minorHAnsi" w:cstheme="minorHAnsi"/>
                <w:b/>
                <w:bCs/>
              </w:rPr>
            </w:pPr>
            <w:r>
              <w:rPr>
                <w:rFonts w:asciiTheme="minorHAnsi" w:hAnsiTheme="minorHAnsi" w:cstheme="minorHAnsi"/>
                <w:b/>
                <w:bCs/>
              </w:rPr>
              <w:t>35</w:t>
            </w:r>
          </w:p>
        </w:tc>
        <w:tc>
          <w:tcPr>
            <w:tcW w:w="8819" w:type="dxa"/>
          </w:tcPr>
          <w:p w14:paraId="0307D127" w14:textId="6F6739D0" w:rsidR="00AA1D89" w:rsidRDefault="00E06749" w:rsidP="00AA1D89">
            <w:pPr>
              <w:spacing w:after="0"/>
              <w:jc w:val="both"/>
              <w:rPr>
                <w:rFonts w:asciiTheme="minorHAnsi" w:hAnsiTheme="minorHAnsi" w:cstheme="minorHAnsi"/>
              </w:rPr>
            </w:pPr>
            <w:r>
              <w:rPr>
                <w:rFonts w:asciiTheme="minorHAnsi" w:hAnsiTheme="minorHAnsi" w:cstheme="minorHAnsi"/>
                <w:b/>
                <w:bCs/>
              </w:rPr>
              <w:t>Correspondence</w:t>
            </w:r>
            <w:r w:rsidR="00D55ACD">
              <w:rPr>
                <w:rFonts w:asciiTheme="minorHAnsi" w:hAnsiTheme="minorHAnsi" w:cstheme="minorHAnsi"/>
                <w:b/>
                <w:bCs/>
              </w:rPr>
              <w:t xml:space="preserve">. </w:t>
            </w:r>
            <w:r w:rsidR="00AA1D89" w:rsidRPr="00AA1D89">
              <w:rPr>
                <w:rFonts w:asciiTheme="minorHAnsi" w:hAnsiTheme="minorHAnsi" w:cstheme="minorHAnsi"/>
              </w:rPr>
              <w:t>JC has received an email to say the</w:t>
            </w:r>
            <w:r w:rsidR="00AA1D89">
              <w:rPr>
                <w:rFonts w:asciiTheme="minorHAnsi" w:hAnsiTheme="minorHAnsi" w:cstheme="minorHAnsi"/>
                <w:b/>
                <w:bCs/>
              </w:rPr>
              <w:t xml:space="preserve"> </w:t>
            </w:r>
            <w:r w:rsidR="00AA1D89" w:rsidRPr="00AA1D89">
              <w:rPr>
                <w:rFonts w:asciiTheme="minorHAnsi" w:hAnsiTheme="minorHAnsi" w:cstheme="minorHAnsi"/>
              </w:rPr>
              <w:t>whips for the hedge on the MG will be ready between 13-17 November</w:t>
            </w:r>
            <w:r w:rsidR="00AA1D89">
              <w:rPr>
                <w:rFonts w:asciiTheme="minorHAnsi" w:hAnsiTheme="minorHAnsi" w:cstheme="minorHAnsi"/>
              </w:rPr>
              <w:t>.</w:t>
            </w:r>
          </w:p>
          <w:p w14:paraId="18AE4DE5" w14:textId="692E74CF" w:rsidR="009570CB" w:rsidRPr="009570CB" w:rsidRDefault="009570CB" w:rsidP="00BC40F0">
            <w:pPr>
              <w:spacing w:after="0"/>
              <w:jc w:val="both"/>
              <w:rPr>
                <w:rFonts w:asciiTheme="minorHAnsi" w:hAnsiTheme="minorHAnsi" w:cstheme="minorHAnsi"/>
              </w:rPr>
            </w:pPr>
          </w:p>
        </w:tc>
        <w:tc>
          <w:tcPr>
            <w:tcW w:w="567" w:type="dxa"/>
          </w:tcPr>
          <w:p w14:paraId="0212FA98" w14:textId="77777777" w:rsidR="006724D4" w:rsidRDefault="009570CB" w:rsidP="00BD3C9B">
            <w:pPr>
              <w:spacing w:after="0"/>
              <w:rPr>
                <w:rFonts w:asciiTheme="minorHAnsi" w:hAnsiTheme="minorHAnsi" w:cstheme="minorHAnsi"/>
                <w:b/>
                <w:bCs/>
              </w:rPr>
            </w:pPr>
            <w:r>
              <w:rPr>
                <w:rFonts w:asciiTheme="minorHAnsi" w:hAnsiTheme="minorHAnsi" w:cstheme="minorHAnsi"/>
                <w:b/>
                <w:bCs/>
              </w:rPr>
              <w:t>TW</w:t>
            </w:r>
          </w:p>
          <w:p w14:paraId="71EF0E73" w14:textId="267834B1" w:rsidR="009570CB" w:rsidRDefault="009570CB" w:rsidP="00BD3C9B">
            <w:pPr>
              <w:spacing w:after="0"/>
              <w:rPr>
                <w:rFonts w:asciiTheme="minorHAnsi" w:hAnsiTheme="minorHAnsi" w:cstheme="minorHAnsi"/>
                <w:b/>
                <w:bCs/>
              </w:rPr>
            </w:pPr>
          </w:p>
        </w:tc>
      </w:tr>
      <w:tr w:rsidR="009570CB" w:rsidRPr="000D58F1" w14:paraId="64AFB6EB" w14:textId="77777777" w:rsidTr="007B0C38">
        <w:trPr>
          <w:trHeight w:val="675"/>
        </w:trPr>
        <w:tc>
          <w:tcPr>
            <w:tcW w:w="1104" w:type="dxa"/>
          </w:tcPr>
          <w:p w14:paraId="77C324D1" w14:textId="0CB2AFFC" w:rsidR="009570CB" w:rsidRDefault="00FA7542" w:rsidP="003F3D00">
            <w:pPr>
              <w:spacing w:after="0"/>
              <w:rPr>
                <w:rFonts w:asciiTheme="minorHAnsi" w:hAnsiTheme="minorHAnsi" w:cstheme="minorHAnsi"/>
                <w:b/>
                <w:bCs/>
              </w:rPr>
            </w:pPr>
            <w:r>
              <w:rPr>
                <w:rFonts w:asciiTheme="minorHAnsi" w:hAnsiTheme="minorHAnsi" w:cstheme="minorHAnsi"/>
                <w:b/>
                <w:bCs/>
              </w:rPr>
              <w:t>36</w:t>
            </w:r>
          </w:p>
        </w:tc>
        <w:tc>
          <w:tcPr>
            <w:tcW w:w="8819" w:type="dxa"/>
          </w:tcPr>
          <w:p w14:paraId="740223D0" w14:textId="77777777" w:rsidR="009570CB" w:rsidRDefault="009570CB" w:rsidP="00BC0C94">
            <w:pPr>
              <w:spacing w:after="0"/>
              <w:jc w:val="both"/>
              <w:rPr>
                <w:rFonts w:asciiTheme="minorHAnsi" w:hAnsiTheme="minorHAnsi" w:cstheme="minorHAnsi"/>
                <w:b/>
                <w:bCs/>
              </w:rPr>
            </w:pPr>
            <w:r>
              <w:rPr>
                <w:rFonts w:asciiTheme="minorHAnsi" w:hAnsiTheme="minorHAnsi" w:cstheme="minorHAnsi"/>
                <w:b/>
                <w:bCs/>
              </w:rPr>
              <w:t>Accounts/Financial</w:t>
            </w:r>
          </w:p>
          <w:p w14:paraId="7E28D911" w14:textId="77CF9B7D" w:rsidR="009570CB" w:rsidRDefault="00931421" w:rsidP="009570CB">
            <w:pPr>
              <w:pStyle w:val="ListParagraph"/>
              <w:numPr>
                <w:ilvl w:val="0"/>
                <w:numId w:val="10"/>
              </w:numPr>
              <w:spacing w:after="0"/>
              <w:jc w:val="both"/>
              <w:rPr>
                <w:rFonts w:asciiTheme="minorHAnsi" w:hAnsiTheme="minorHAnsi" w:cstheme="minorHAnsi"/>
              </w:rPr>
            </w:pPr>
            <w:r>
              <w:rPr>
                <w:rFonts w:asciiTheme="minorHAnsi" w:hAnsiTheme="minorHAnsi" w:cstheme="minorHAnsi"/>
              </w:rPr>
              <w:t xml:space="preserve">Cash book </w:t>
            </w:r>
            <w:r w:rsidR="00E11C5D">
              <w:rPr>
                <w:rFonts w:asciiTheme="minorHAnsi" w:hAnsiTheme="minorHAnsi" w:cstheme="minorHAnsi"/>
              </w:rPr>
              <w:t xml:space="preserve">as at 28.08.23 </w:t>
            </w:r>
            <w:r>
              <w:rPr>
                <w:rFonts w:asciiTheme="minorHAnsi" w:hAnsiTheme="minorHAnsi" w:cstheme="minorHAnsi"/>
              </w:rPr>
              <w:t>approved.</w:t>
            </w:r>
          </w:p>
          <w:p w14:paraId="6A6EB96F" w14:textId="0B27DF83" w:rsidR="009D692E" w:rsidRDefault="009D692E" w:rsidP="009570CB">
            <w:pPr>
              <w:pStyle w:val="ListParagraph"/>
              <w:numPr>
                <w:ilvl w:val="0"/>
                <w:numId w:val="10"/>
              </w:numPr>
              <w:spacing w:after="0"/>
              <w:jc w:val="both"/>
              <w:rPr>
                <w:rFonts w:asciiTheme="minorHAnsi" w:hAnsiTheme="minorHAnsi" w:cstheme="minorHAnsi"/>
              </w:rPr>
            </w:pPr>
            <w:r>
              <w:rPr>
                <w:rFonts w:asciiTheme="minorHAnsi" w:hAnsiTheme="minorHAnsi" w:cstheme="minorHAnsi"/>
              </w:rPr>
              <w:t>Payments for approval.</w:t>
            </w:r>
          </w:p>
          <w:p w14:paraId="7246B5AB" w14:textId="0F0CB2C2" w:rsidR="00931421" w:rsidRDefault="00931421" w:rsidP="00931421">
            <w:pPr>
              <w:pStyle w:val="ListParagraph"/>
              <w:spacing w:after="0"/>
              <w:jc w:val="both"/>
              <w:rPr>
                <w:rFonts w:asciiTheme="minorHAnsi" w:hAnsiTheme="minorHAnsi" w:cstheme="minorHAnsi"/>
              </w:rPr>
            </w:pPr>
            <w:r>
              <w:rPr>
                <w:rFonts w:asciiTheme="minorHAnsi" w:hAnsiTheme="minorHAnsi" w:cstheme="minorHAnsi"/>
              </w:rPr>
              <w:t xml:space="preserve">T </w:t>
            </w:r>
            <w:r w:rsidR="001F00DA">
              <w:rPr>
                <w:rFonts w:asciiTheme="minorHAnsi" w:hAnsiTheme="minorHAnsi" w:cstheme="minorHAnsi"/>
              </w:rPr>
              <w:t>W</w:t>
            </w:r>
            <w:r>
              <w:rPr>
                <w:rFonts w:asciiTheme="minorHAnsi" w:hAnsiTheme="minorHAnsi" w:cstheme="minorHAnsi"/>
              </w:rPr>
              <w:t>hitlow Clerk Expenses x2 months</w:t>
            </w:r>
            <w:r w:rsidR="00FA7542">
              <w:rPr>
                <w:rFonts w:asciiTheme="minorHAnsi" w:hAnsiTheme="minorHAnsi" w:cstheme="minorHAnsi"/>
              </w:rPr>
              <w:t xml:space="preserve"> (July &amp; August)</w:t>
            </w:r>
            <w:r>
              <w:rPr>
                <w:rFonts w:asciiTheme="minorHAnsi" w:hAnsiTheme="minorHAnsi" w:cstheme="minorHAnsi"/>
              </w:rPr>
              <w:t xml:space="preserve"> £7</w:t>
            </w:r>
            <w:r w:rsidR="00FA7542">
              <w:rPr>
                <w:rFonts w:asciiTheme="minorHAnsi" w:hAnsiTheme="minorHAnsi" w:cstheme="minorHAnsi"/>
              </w:rPr>
              <w:t>6.65</w:t>
            </w:r>
          </w:p>
          <w:p w14:paraId="14685905" w14:textId="1E017093" w:rsidR="006F6129" w:rsidRPr="009570CB" w:rsidRDefault="006F6129" w:rsidP="00931421">
            <w:pPr>
              <w:pStyle w:val="ListParagraph"/>
              <w:spacing w:after="0"/>
              <w:jc w:val="both"/>
              <w:rPr>
                <w:rFonts w:asciiTheme="minorHAnsi" w:hAnsiTheme="minorHAnsi" w:cstheme="minorHAnsi"/>
              </w:rPr>
            </w:pPr>
            <w:r>
              <w:rPr>
                <w:rFonts w:asciiTheme="minorHAnsi" w:hAnsiTheme="minorHAnsi" w:cstheme="minorHAnsi"/>
              </w:rPr>
              <w:t xml:space="preserve">Clerks salary </w:t>
            </w:r>
            <w:r w:rsidR="00FA7542">
              <w:rPr>
                <w:rFonts w:asciiTheme="minorHAnsi" w:hAnsiTheme="minorHAnsi" w:cstheme="minorHAnsi"/>
              </w:rPr>
              <w:t>September</w:t>
            </w:r>
          </w:p>
        </w:tc>
        <w:tc>
          <w:tcPr>
            <w:tcW w:w="567" w:type="dxa"/>
          </w:tcPr>
          <w:p w14:paraId="022BC84C" w14:textId="77777777" w:rsidR="009570CB" w:rsidRDefault="009570CB" w:rsidP="003F3D00">
            <w:pPr>
              <w:spacing w:after="0"/>
              <w:jc w:val="center"/>
              <w:rPr>
                <w:rFonts w:asciiTheme="minorHAnsi" w:hAnsiTheme="minorHAnsi" w:cstheme="minorHAnsi"/>
                <w:b/>
                <w:bCs/>
              </w:rPr>
            </w:pPr>
          </w:p>
        </w:tc>
      </w:tr>
      <w:tr w:rsidR="00931421" w:rsidRPr="000D58F1" w14:paraId="575B650A" w14:textId="77777777" w:rsidTr="007B0C38">
        <w:trPr>
          <w:trHeight w:val="675"/>
        </w:trPr>
        <w:tc>
          <w:tcPr>
            <w:tcW w:w="1104" w:type="dxa"/>
          </w:tcPr>
          <w:p w14:paraId="69372C44" w14:textId="47FE0CE4" w:rsidR="00931421" w:rsidRDefault="00FA7542" w:rsidP="003F3D00">
            <w:pPr>
              <w:spacing w:after="0"/>
              <w:rPr>
                <w:rFonts w:asciiTheme="minorHAnsi" w:hAnsiTheme="minorHAnsi" w:cstheme="minorHAnsi"/>
                <w:b/>
                <w:bCs/>
              </w:rPr>
            </w:pPr>
            <w:r>
              <w:rPr>
                <w:rFonts w:asciiTheme="minorHAnsi" w:hAnsiTheme="minorHAnsi" w:cstheme="minorHAnsi"/>
                <w:b/>
                <w:bCs/>
              </w:rPr>
              <w:t>37</w:t>
            </w:r>
          </w:p>
        </w:tc>
        <w:tc>
          <w:tcPr>
            <w:tcW w:w="8819" w:type="dxa"/>
          </w:tcPr>
          <w:p w14:paraId="02960689" w14:textId="7027239D" w:rsidR="00931421" w:rsidRDefault="00931421" w:rsidP="00BC0C94">
            <w:pPr>
              <w:spacing w:after="0"/>
              <w:jc w:val="both"/>
              <w:rPr>
                <w:rFonts w:asciiTheme="minorHAnsi" w:hAnsiTheme="minorHAnsi" w:cstheme="minorHAnsi"/>
              </w:rPr>
            </w:pPr>
            <w:r w:rsidRPr="00931421">
              <w:rPr>
                <w:rFonts w:asciiTheme="minorHAnsi" w:hAnsiTheme="minorHAnsi" w:cstheme="minorHAnsi"/>
                <w:b/>
                <w:bCs/>
              </w:rPr>
              <w:t>Highways -</w:t>
            </w:r>
            <w:r>
              <w:rPr>
                <w:rFonts w:asciiTheme="minorHAnsi" w:hAnsiTheme="minorHAnsi" w:cstheme="minorHAnsi"/>
              </w:rPr>
              <w:t xml:space="preserve"> </w:t>
            </w:r>
            <w:r w:rsidRPr="00E06749">
              <w:rPr>
                <w:rFonts w:asciiTheme="minorHAnsi" w:hAnsiTheme="minorHAnsi" w:cstheme="minorHAnsi"/>
              </w:rPr>
              <w:t>Cllr GE has organised another</w:t>
            </w:r>
            <w:r>
              <w:rPr>
                <w:rFonts w:asciiTheme="minorHAnsi" w:hAnsiTheme="minorHAnsi" w:cstheme="minorHAnsi"/>
                <w:b/>
                <w:bCs/>
              </w:rPr>
              <w:t xml:space="preserve"> </w:t>
            </w:r>
            <w:r>
              <w:rPr>
                <w:rFonts w:asciiTheme="minorHAnsi" w:hAnsiTheme="minorHAnsi" w:cstheme="minorHAnsi"/>
              </w:rPr>
              <w:t xml:space="preserve">zoom Highways meeting for the Parish Council next </w:t>
            </w:r>
            <w:r w:rsidR="00FA7542">
              <w:rPr>
                <w:rFonts w:asciiTheme="minorHAnsi" w:hAnsiTheme="minorHAnsi" w:cstheme="minorHAnsi"/>
              </w:rPr>
              <w:t>month (see 23/33)</w:t>
            </w:r>
          </w:p>
          <w:p w14:paraId="04AA1F33" w14:textId="17C11C75" w:rsidR="0071656E" w:rsidRPr="00931421" w:rsidRDefault="00FA7542" w:rsidP="00BC0C94">
            <w:pPr>
              <w:spacing w:after="0"/>
              <w:jc w:val="both"/>
              <w:rPr>
                <w:rFonts w:asciiTheme="minorHAnsi" w:hAnsiTheme="minorHAnsi" w:cstheme="minorHAnsi"/>
              </w:rPr>
            </w:pPr>
            <w:r>
              <w:rPr>
                <w:rFonts w:asciiTheme="minorHAnsi" w:hAnsiTheme="minorHAnsi" w:cstheme="minorHAnsi"/>
              </w:rPr>
              <w:t>Again a few more potholes have been filled,</w:t>
            </w:r>
            <w:r w:rsidR="00931421">
              <w:rPr>
                <w:rFonts w:asciiTheme="minorHAnsi" w:hAnsiTheme="minorHAnsi" w:cstheme="minorHAnsi"/>
              </w:rPr>
              <w:t xml:space="preserve"> but still more need</w:t>
            </w:r>
            <w:r>
              <w:rPr>
                <w:rFonts w:asciiTheme="minorHAnsi" w:hAnsiTheme="minorHAnsi" w:cstheme="minorHAnsi"/>
              </w:rPr>
              <w:t>s</w:t>
            </w:r>
            <w:r w:rsidR="00931421">
              <w:rPr>
                <w:rFonts w:asciiTheme="minorHAnsi" w:hAnsiTheme="minorHAnsi" w:cstheme="minorHAnsi"/>
              </w:rPr>
              <w:t xml:space="preserve"> to be completed</w:t>
            </w:r>
            <w:r>
              <w:rPr>
                <w:rFonts w:asciiTheme="minorHAnsi" w:hAnsiTheme="minorHAnsi" w:cstheme="minorHAnsi"/>
              </w:rPr>
              <w:t xml:space="preserve"> on Station Road and village end of Bent Lane.</w:t>
            </w:r>
          </w:p>
        </w:tc>
        <w:tc>
          <w:tcPr>
            <w:tcW w:w="567" w:type="dxa"/>
          </w:tcPr>
          <w:p w14:paraId="274E7D04" w14:textId="77777777" w:rsidR="00931421" w:rsidRDefault="00931421" w:rsidP="003F3D00">
            <w:pPr>
              <w:spacing w:after="0"/>
              <w:jc w:val="center"/>
              <w:rPr>
                <w:rFonts w:asciiTheme="minorHAnsi" w:hAnsiTheme="minorHAnsi" w:cstheme="minorHAnsi"/>
                <w:b/>
                <w:bCs/>
              </w:rPr>
            </w:pPr>
          </w:p>
          <w:p w14:paraId="7BEE0958" w14:textId="77777777" w:rsidR="0071656E" w:rsidRDefault="0071656E" w:rsidP="003F3D00">
            <w:pPr>
              <w:spacing w:after="0"/>
              <w:jc w:val="center"/>
              <w:rPr>
                <w:rFonts w:asciiTheme="minorHAnsi" w:hAnsiTheme="minorHAnsi" w:cstheme="minorHAnsi"/>
                <w:b/>
                <w:bCs/>
              </w:rPr>
            </w:pPr>
          </w:p>
          <w:p w14:paraId="0D7B89A0" w14:textId="27398E64" w:rsidR="0071656E" w:rsidRDefault="0071656E" w:rsidP="00FA7542">
            <w:pPr>
              <w:spacing w:after="0"/>
              <w:rPr>
                <w:rFonts w:asciiTheme="minorHAnsi" w:hAnsiTheme="minorHAnsi" w:cstheme="minorHAnsi"/>
                <w:b/>
                <w:bCs/>
              </w:rPr>
            </w:pPr>
          </w:p>
        </w:tc>
      </w:tr>
      <w:tr w:rsidR="00041F64" w:rsidRPr="000D58F1" w14:paraId="3575C839" w14:textId="77777777" w:rsidTr="007B0C38">
        <w:trPr>
          <w:trHeight w:val="675"/>
        </w:trPr>
        <w:tc>
          <w:tcPr>
            <w:tcW w:w="1104" w:type="dxa"/>
          </w:tcPr>
          <w:p w14:paraId="58AD25AF" w14:textId="2375BD29" w:rsidR="00041F64" w:rsidRDefault="00D55ACD" w:rsidP="003F3D00">
            <w:pPr>
              <w:spacing w:after="0"/>
              <w:rPr>
                <w:rFonts w:asciiTheme="minorHAnsi" w:hAnsiTheme="minorHAnsi" w:cstheme="minorHAnsi"/>
                <w:b/>
                <w:bCs/>
              </w:rPr>
            </w:pPr>
            <w:r>
              <w:rPr>
                <w:rFonts w:asciiTheme="minorHAnsi" w:hAnsiTheme="minorHAnsi" w:cstheme="minorHAnsi"/>
                <w:b/>
                <w:bCs/>
              </w:rPr>
              <w:t>38</w:t>
            </w:r>
          </w:p>
        </w:tc>
        <w:tc>
          <w:tcPr>
            <w:tcW w:w="8819" w:type="dxa"/>
          </w:tcPr>
          <w:p w14:paraId="53950A83" w14:textId="77777777" w:rsidR="001E11B9" w:rsidRDefault="00041F64" w:rsidP="00D55ACD">
            <w:pPr>
              <w:pStyle w:val="NoSpacing"/>
              <w:rPr>
                <w:rFonts w:asciiTheme="minorHAnsi" w:hAnsiTheme="minorHAnsi" w:cstheme="minorHAnsi"/>
                <w:b/>
                <w:bCs/>
              </w:rPr>
            </w:pPr>
            <w:r w:rsidRPr="009D692E">
              <w:rPr>
                <w:rFonts w:asciiTheme="minorHAnsi" w:hAnsiTheme="minorHAnsi" w:cstheme="minorHAnsi"/>
                <w:b/>
                <w:bCs/>
              </w:rPr>
              <w:t>Millennium Green</w:t>
            </w:r>
          </w:p>
          <w:p w14:paraId="0E39E4A1" w14:textId="62E7AE9D" w:rsidR="001E11B9" w:rsidRDefault="00B74AF4" w:rsidP="00D55ACD">
            <w:pPr>
              <w:pStyle w:val="NoSpacing"/>
              <w:numPr>
                <w:ilvl w:val="0"/>
                <w:numId w:val="17"/>
              </w:numPr>
              <w:rPr>
                <w:rFonts w:asciiTheme="minorHAnsi" w:hAnsiTheme="minorHAnsi" w:cstheme="minorHAnsi"/>
                <w:b/>
                <w:bCs/>
              </w:rPr>
            </w:pPr>
            <w:r w:rsidRPr="009D692E">
              <w:rPr>
                <w:rFonts w:asciiTheme="minorHAnsi" w:hAnsiTheme="minorHAnsi" w:cstheme="minorHAnsi"/>
                <w:b/>
                <w:bCs/>
              </w:rPr>
              <w:t xml:space="preserve">External </w:t>
            </w:r>
            <w:r w:rsidR="00A07956" w:rsidRPr="009D692E">
              <w:rPr>
                <w:rFonts w:asciiTheme="minorHAnsi" w:hAnsiTheme="minorHAnsi" w:cstheme="minorHAnsi"/>
                <w:b/>
                <w:bCs/>
              </w:rPr>
              <w:t>fence</w:t>
            </w:r>
            <w:r w:rsidR="00A07956" w:rsidRPr="009D692E">
              <w:rPr>
                <w:rFonts w:asciiTheme="minorHAnsi" w:hAnsiTheme="minorHAnsi" w:cstheme="minorHAnsi"/>
              </w:rPr>
              <w:t xml:space="preserve"> </w:t>
            </w:r>
            <w:r w:rsidR="006F7BE9" w:rsidRPr="009D692E">
              <w:rPr>
                <w:rFonts w:asciiTheme="minorHAnsi" w:hAnsiTheme="minorHAnsi" w:cstheme="minorHAnsi"/>
              </w:rPr>
              <w:t>–</w:t>
            </w:r>
            <w:r w:rsidRPr="009D692E">
              <w:rPr>
                <w:rFonts w:asciiTheme="minorHAnsi" w:hAnsiTheme="minorHAnsi" w:cstheme="minorHAnsi"/>
              </w:rPr>
              <w:t xml:space="preserve"> </w:t>
            </w:r>
            <w:r w:rsidR="00343037" w:rsidRPr="009D692E">
              <w:rPr>
                <w:rFonts w:asciiTheme="minorHAnsi" w:hAnsiTheme="minorHAnsi" w:cstheme="minorHAnsi"/>
              </w:rPr>
              <w:t xml:space="preserve">This on-going </w:t>
            </w:r>
            <w:r w:rsidR="006724D4" w:rsidRPr="009D692E">
              <w:rPr>
                <w:rFonts w:asciiTheme="minorHAnsi" w:hAnsiTheme="minorHAnsi" w:cstheme="minorHAnsi"/>
              </w:rPr>
              <w:t>issue</w:t>
            </w:r>
            <w:r w:rsidR="00343037" w:rsidRPr="009D692E">
              <w:rPr>
                <w:rFonts w:asciiTheme="minorHAnsi" w:hAnsiTheme="minorHAnsi" w:cstheme="minorHAnsi"/>
              </w:rPr>
              <w:t xml:space="preserve"> between the PC and Highways </w:t>
            </w:r>
            <w:r w:rsidR="006724D4" w:rsidRPr="009D692E">
              <w:rPr>
                <w:rFonts w:asciiTheme="minorHAnsi" w:hAnsiTheme="minorHAnsi" w:cstheme="minorHAnsi"/>
              </w:rPr>
              <w:t xml:space="preserve">in respect of ownership </w:t>
            </w:r>
            <w:r w:rsidR="00815B5A">
              <w:rPr>
                <w:rFonts w:asciiTheme="minorHAnsi" w:hAnsiTheme="minorHAnsi" w:cstheme="minorHAnsi"/>
              </w:rPr>
              <w:t xml:space="preserve">which </w:t>
            </w:r>
            <w:r w:rsidR="006724D4" w:rsidRPr="009D692E">
              <w:rPr>
                <w:rFonts w:asciiTheme="minorHAnsi" w:hAnsiTheme="minorHAnsi" w:cstheme="minorHAnsi"/>
              </w:rPr>
              <w:t>is still not resolved</w:t>
            </w:r>
            <w:r w:rsidR="00931421" w:rsidRPr="009D692E">
              <w:rPr>
                <w:rFonts w:asciiTheme="minorHAnsi" w:hAnsiTheme="minorHAnsi" w:cstheme="minorHAnsi"/>
              </w:rPr>
              <w:t xml:space="preserve"> </w:t>
            </w:r>
            <w:r w:rsidR="00AF6D67" w:rsidRPr="009D692E">
              <w:rPr>
                <w:rFonts w:asciiTheme="minorHAnsi" w:hAnsiTheme="minorHAnsi" w:cstheme="minorHAnsi"/>
              </w:rPr>
              <w:t>– Cllr GE to contact the deputy leader of CWAC.</w:t>
            </w:r>
            <w:r w:rsidR="001E11B9">
              <w:rPr>
                <w:rFonts w:asciiTheme="minorHAnsi" w:hAnsiTheme="minorHAnsi" w:cstheme="minorHAnsi"/>
              </w:rPr>
              <w:t xml:space="preserve"> </w:t>
            </w:r>
            <w:r w:rsidR="005D155D" w:rsidRPr="009D692E">
              <w:rPr>
                <w:rFonts w:asciiTheme="minorHAnsi" w:hAnsiTheme="minorHAnsi" w:cstheme="minorHAnsi"/>
              </w:rPr>
              <w:lastRenderedPageBreak/>
              <w:t>TW to confirm with highways that if the PC are to remove the concrete/metal fence from the highway adjacent to the MG that the PC would not be liable for any accidents occurring with vehicles running off the highway into the stream.</w:t>
            </w:r>
          </w:p>
          <w:p w14:paraId="6F5E7C45" w14:textId="77777777" w:rsidR="001E11B9" w:rsidRDefault="009D2997" w:rsidP="00D55ACD">
            <w:pPr>
              <w:pStyle w:val="NoSpacing"/>
              <w:numPr>
                <w:ilvl w:val="0"/>
                <w:numId w:val="17"/>
              </w:numPr>
              <w:rPr>
                <w:rFonts w:asciiTheme="minorHAnsi" w:hAnsiTheme="minorHAnsi" w:cstheme="minorHAnsi"/>
                <w:b/>
                <w:bCs/>
              </w:rPr>
            </w:pPr>
            <w:r w:rsidRPr="001E11B9">
              <w:rPr>
                <w:rFonts w:asciiTheme="minorHAnsi" w:hAnsiTheme="minorHAnsi" w:cstheme="minorHAnsi"/>
                <w:b/>
                <w:bCs/>
              </w:rPr>
              <w:t>Trust -</w:t>
            </w:r>
            <w:r w:rsidRPr="001E11B9">
              <w:rPr>
                <w:rFonts w:asciiTheme="minorHAnsi" w:hAnsiTheme="minorHAnsi" w:cstheme="minorHAnsi"/>
              </w:rPr>
              <w:t xml:space="preserve"> to remove the “right to purchase back” clause from the trust agreement now that the time frame has expired. A member of the village has kindly offered to take this forward.</w:t>
            </w:r>
          </w:p>
          <w:p w14:paraId="7C25315D" w14:textId="77777777" w:rsidR="001E11B9" w:rsidRDefault="005D155D" w:rsidP="001E11B9">
            <w:pPr>
              <w:pStyle w:val="NoSpacing"/>
              <w:numPr>
                <w:ilvl w:val="0"/>
                <w:numId w:val="17"/>
              </w:numPr>
              <w:rPr>
                <w:rFonts w:asciiTheme="minorHAnsi" w:hAnsiTheme="minorHAnsi" w:cstheme="minorHAnsi"/>
                <w:b/>
                <w:bCs/>
              </w:rPr>
            </w:pPr>
            <w:r w:rsidRPr="001E11B9">
              <w:rPr>
                <w:rFonts w:asciiTheme="minorHAnsi" w:hAnsiTheme="minorHAnsi" w:cstheme="minorHAnsi"/>
                <w:b/>
                <w:bCs/>
              </w:rPr>
              <w:t xml:space="preserve">To consider fundraising via </w:t>
            </w:r>
            <w:r w:rsidR="009D2997" w:rsidRPr="001E11B9">
              <w:rPr>
                <w:rFonts w:asciiTheme="minorHAnsi" w:hAnsiTheme="minorHAnsi" w:cstheme="minorHAnsi"/>
                <w:b/>
                <w:bCs/>
              </w:rPr>
              <w:t xml:space="preserve">Crowd Funding </w:t>
            </w:r>
            <w:r w:rsidRPr="001E11B9">
              <w:rPr>
                <w:rFonts w:asciiTheme="minorHAnsi" w:hAnsiTheme="minorHAnsi" w:cstheme="minorHAnsi"/>
                <w:b/>
                <w:bCs/>
              </w:rPr>
              <w:t>(Space hive)</w:t>
            </w:r>
            <w:r w:rsidR="00D55ACD" w:rsidRPr="001E11B9">
              <w:rPr>
                <w:rFonts w:asciiTheme="minorHAnsi" w:hAnsiTheme="minorHAnsi" w:cstheme="minorHAnsi"/>
                <w:b/>
                <w:bCs/>
              </w:rPr>
              <w:t xml:space="preserve"> </w:t>
            </w:r>
            <w:r w:rsidRPr="001E11B9">
              <w:rPr>
                <w:rFonts w:asciiTheme="minorHAnsi" w:hAnsiTheme="minorHAnsi" w:cstheme="minorHAnsi"/>
                <w:b/>
                <w:bCs/>
              </w:rPr>
              <w:t>–</w:t>
            </w:r>
            <w:r w:rsidRPr="001E11B9">
              <w:rPr>
                <w:rFonts w:asciiTheme="minorHAnsi" w:hAnsiTheme="minorHAnsi" w:cstheme="minorHAnsi"/>
              </w:rPr>
              <w:t xml:space="preserve"> as previously discussed </w:t>
            </w:r>
            <w:r w:rsidR="009D2997" w:rsidRPr="001E11B9">
              <w:rPr>
                <w:rFonts w:asciiTheme="minorHAnsi" w:hAnsiTheme="minorHAnsi" w:cstheme="minorHAnsi"/>
              </w:rPr>
              <w:t xml:space="preserve">JC to complete the </w:t>
            </w:r>
            <w:r w:rsidRPr="001E11B9">
              <w:rPr>
                <w:rFonts w:asciiTheme="minorHAnsi" w:hAnsiTheme="minorHAnsi" w:cstheme="minorHAnsi"/>
              </w:rPr>
              <w:t>paperwork</w:t>
            </w:r>
            <w:r w:rsidR="009D2997" w:rsidRPr="001E11B9">
              <w:rPr>
                <w:rFonts w:asciiTheme="minorHAnsi" w:hAnsiTheme="minorHAnsi" w:cstheme="minorHAnsi"/>
              </w:rPr>
              <w:t xml:space="preserve"> for this with assistance from TW. To bring back to the next meeting for full agreement.</w:t>
            </w:r>
          </w:p>
          <w:p w14:paraId="1E4A69D7" w14:textId="38BE6B3F" w:rsidR="00B74AF4" w:rsidRPr="001E11B9" w:rsidRDefault="009D2997" w:rsidP="001E11B9">
            <w:pPr>
              <w:pStyle w:val="NoSpacing"/>
              <w:numPr>
                <w:ilvl w:val="0"/>
                <w:numId w:val="17"/>
              </w:numPr>
              <w:rPr>
                <w:rFonts w:asciiTheme="minorHAnsi" w:hAnsiTheme="minorHAnsi" w:cstheme="minorHAnsi"/>
                <w:b/>
                <w:bCs/>
              </w:rPr>
            </w:pPr>
            <w:r w:rsidRPr="001E11B9">
              <w:rPr>
                <w:rFonts w:asciiTheme="minorHAnsi" w:hAnsiTheme="minorHAnsi" w:cstheme="minorHAnsi"/>
                <w:b/>
                <w:bCs/>
              </w:rPr>
              <w:t>Purchase of new gates</w:t>
            </w:r>
            <w:r w:rsidRPr="001E11B9">
              <w:rPr>
                <w:rFonts w:asciiTheme="minorHAnsi" w:hAnsiTheme="minorHAnsi" w:cstheme="minorHAnsi"/>
              </w:rPr>
              <w:t xml:space="preserve"> – Resolved to hold back on the purchase of the gates and put this into the crowd funding costs Resolved to purchase 2 new gate furniture to </w:t>
            </w:r>
            <w:r w:rsidR="005D155D" w:rsidRPr="001E11B9">
              <w:rPr>
                <w:rFonts w:asciiTheme="minorHAnsi" w:hAnsiTheme="minorHAnsi" w:cstheme="minorHAnsi"/>
              </w:rPr>
              <w:t>enable easier access</w:t>
            </w:r>
            <w:r w:rsidR="005D155D" w:rsidRPr="001E11B9">
              <w:rPr>
                <w:rFonts w:asciiTheme="minorHAnsi" w:hAnsiTheme="minorHAnsi" w:cstheme="minorHAnsi"/>
                <w:sz w:val="22"/>
                <w:szCs w:val="22"/>
              </w:rPr>
              <w:t>.</w:t>
            </w:r>
          </w:p>
        </w:tc>
        <w:tc>
          <w:tcPr>
            <w:tcW w:w="567" w:type="dxa"/>
          </w:tcPr>
          <w:p w14:paraId="7284E3B4" w14:textId="77777777" w:rsidR="007E2F9F" w:rsidRDefault="007E2F9F" w:rsidP="003F3D00">
            <w:pPr>
              <w:spacing w:after="0"/>
              <w:jc w:val="center"/>
              <w:rPr>
                <w:rFonts w:asciiTheme="minorHAnsi" w:hAnsiTheme="minorHAnsi" w:cstheme="minorHAnsi"/>
                <w:b/>
                <w:bCs/>
              </w:rPr>
            </w:pPr>
          </w:p>
          <w:p w14:paraId="4B63DF57" w14:textId="77777777" w:rsidR="007E2F9F" w:rsidRDefault="007E2F9F" w:rsidP="003F3D00">
            <w:pPr>
              <w:spacing w:after="0"/>
              <w:jc w:val="center"/>
              <w:rPr>
                <w:rFonts w:asciiTheme="minorHAnsi" w:hAnsiTheme="minorHAnsi" w:cstheme="minorHAnsi"/>
                <w:b/>
                <w:bCs/>
              </w:rPr>
            </w:pPr>
          </w:p>
          <w:p w14:paraId="4D494938" w14:textId="6596C20B" w:rsidR="00041F64" w:rsidRDefault="00041F64" w:rsidP="003F3D00">
            <w:pPr>
              <w:spacing w:after="0"/>
              <w:jc w:val="center"/>
              <w:rPr>
                <w:rFonts w:asciiTheme="minorHAnsi" w:hAnsiTheme="minorHAnsi" w:cstheme="minorHAnsi"/>
                <w:b/>
                <w:bCs/>
              </w:rPr>
            </w:pPr>
          </w:p>
          <w:p w14:paraId="0069238E" w14:textId="391DADA6" w:rsidR="00C81254" w:rsidRDefault="00C81254" w:rsidP="003F3D00">
            <w:pPr>
              <w:spacing w:after="0"/>
              <w:jc w:val="center"/>
              <w:rPr>
                <w:rFonts w:asciiTheme="minorHAnsi" w:hAnsiTheme="minorHAnsi" w:cstheme="minorHAnsi"/>
                <w:b/>
                <w:bCs/>
              </w:rPr>
            </w:pPr>
          </w:p>
          <w:p w14:paraId="23B2CCE8" w14:textId="7D20FC72" w:rsidR="00A07956" w:rsidRDefault="00A07956" w:rsidP="002D3F91">
            <w:pPr>
              <w:spacing w:after="0"/>
              <w:rPr>
                <w:rFonts w:asciiTheme="minorHAnsi" w:hAnsiTheme="minorHAnsi" w:cstheme="minorHAnsi"/>
                <w:b/>
                <w:bCs/>
              </w:rPr>
            </w:pPr>
          </w:p>
          <w:p w14:paraId="4657A563" w14:textId="77777777" w:rsidR="002D3F91" w:rsidRDefault="002D3F91" w:rsidP="002D3F91">
            <w:pPr>
              <w:spacing w:after="0"/>
              <w:rPr>
                <w:rFonts w:asciiTheme="minorHAnsi" w:hAnsiTheme="minorHAnsi" w:cstheme="minorHAnsi"/>
                <w:b/>
                <w:bCs/>
              </w:rPr>
            </w:pPr>
          </w:p>
          <w:p w14:paraId="27CB1873" w14:textId="2C4CF2F5" w:rsidR="002D3F91" w:rsidRPr="000D58F1" w:rsidRDefault="002D3F91" w:rsidP="002D3F91">
            <w:pPr>
              <w:spacing w:after="0"/>
              <w:rPr>
                <w:rFonts w:asciiTheme="minorHAnsi" w:hAnsiTheme="minorHAnsi" w:cstheme="minorHAnsi"/>
                <w:b/>
                <w:bCs/>
              </w:rPr>
            </w:pPr>
          </w:p>
        </w:tc>
      </w:tr>
      <w:tr w:rsidR="00A8676E" w:rsidRPr="000D58F1" w14:paraId="5FCB9A41" w14:textId="77777777" w:rsidTr="007B0C38">
        <w:trPr>
          <w:trHeight w:val="675"/>
        </w:trPr>
        <w:tc>
          <w:tcPr>
            <w:tcW w:w="1104" w:type="dxa"/>
          </w:tcPr>
          <w:p w14:paraId="028DCB23" w14:textId="656B3331" w:rsidR="00A8676E" w:rsidRDefault="00D55ACD" w:rsidP="003F3D00">
            <w:pPr>
              <w:spacing w:after="0"/>
              <w:rPr>
                <w:rFonts w:asciiTheme="minorHAnsi" w:hAnsiTheme="minorHAnsi" w:cstheme="minorHAnsi"/>
                <w:b/>
                <w:bCs/>
              </w:rPr>
            </w:pPr>
            <w:r>
              <w:rPr>
                <w:rFonts w:asciiTheme="minorHAnsi" w:hAnsiTheme="minorHAnsi" w:cstheme="minorHAnsi"/>
                <w:b/>
                <w:bCs/>
              </w:rPr>
              <w:lastRenderedPageBreak/>
              <w:t>39</w:t>
            </w:r>
          </w:p>
        </w:tc>
        <w:tc>
          <w:tcPr>
            <w:tcW w:w="8819" w:type="dxa"/>
          </w:tcPr>
          <w:p w14:paraId="1E6BA608" w14:textId="7AB4D1BB" w:rsidR="005D155D" w:rsidRPr="00EF5FF4" w:rsidRDefault="0071656E" w:rsidP="00EF5FF4">
            <w:pPr>
              <w:pStyle w:val="NoSpacing"/>
              <w:rPr>
                <w:rFonts w:asciiTheme="minorHAnsi" w:hAnsiTheme="minorHAnsi" w:cstheme="minorHAnsi"/>
                <w:b/>
                <w:bCs/>
              </w:rPr>
            </w:pPr>
            <w:r w:rsidRPr="00EF5FF4">
              <w:rPr>
                <w:rFonts w:asciiTheme="minorHAnsi" w:hAnsiTheme="minorHAnsi" w:cstheme="minorHAnsi"/>
                <w:b/>
                <w:bCs/>
              </w:rPr>
              <w:t>Planning</w:t>
            </w:r>
            <w:r w:rsidR="00D55ACD">
              <w:rPr>
                <w:rFonts w:asciiTheme="minorHAnsi" w:hAnsiTheme="minorHAnsi" w:cstheme="minorHAnsi"/>
                <w:b/>
                <w:bCs/>
              </w:rPr>
              <w:t>.</w:t>
            </w:r>
          </w:p>
          <w:p w14:paraId="3DC89C7E" w14:textId="31257AFE" w:rsidR="005D155D" w:rsidRPr="003B552F" w:rsidRDefault="005D155D" w:rsidP="00EF5FF4">
            <w:pPr>
              <w:pStyle w:val="NoSpacing"/>
              <w:rPr>
                <w:rFonts w:asciiTheme="minorHAnsi" w:hAnsiTheme="minorHAnsi" w:cstheme="minorHAnsi"/>
              </w:rPr>
            </w:pPr>
            <w:r w:rsidRPr="003B552F">
              <w:rPr>
                <w:rFonts w:asciiTheme="minorHAnsi" w:hAnsiTheme="minorHAnsi" w:cstheme="minorHAnsi"/>
                <w:b/>
                <w:bCs/>
              </w:rPr>
              <w:t xml:space="preserve">23/02391/FUL – Spring </w:t>
            </w:r>
            <w:r w:rsidR="00EF5FF4" w:rsidRPr="003B552F">
              <w:rPr>
                <w:rFonts w:asciiTheme="minorHAnsi" w:hAnsiTheme="minorHAnsi" w:cstheme="minorHAnsi"/>
                <w:b/>
                <w:bCs/>
              </w:rPr>
              <w:t>B</w:t>
            </w:r>
            <w:r w:rsidRPr="003B552F">
              <w:rPr>
                <w:rFonts w:asciiTheme="minorHAnsi" w:hAnsiTheme="minorHAnsi" w:cstheme="minorHAnsi"/>
                <w:b/>
                <w:bCs/>
              </w:rPr>
              <w:t>ank Farm, Ainsworth Lane</w:t>
            </w:r>
            <w:r w:rsidR="00EF5FF4" w:rsidRPr="003B552F">
              <w:rPr>
                <w:rFonts w:asciiTheme="minorHAnsi" w:hAnsiTheme="minorHAnsi" w:cstheme="minorHAnsi"/>
                <w:b/>
                <w:bCs/>
              </w:rPr>
              <w:t xml:space="preserve"> – Resolved to comment</w:t>
            </w:r>
            <w:r w:rsidR="00EF5FF4" w:rsidRPr="003B552F">
              <w:rPr>
                <w:rFonts w:asciiTheme="minorHAnsi" w:hAnsiTheme="minorHAnsi" w:cstheme="minorHAnsi"/>
              </w:rPr>
              <w:t xml:space="preserve"> - The access drive has been constructed crosses what was agricultural land and therefore surely constitutes a change of use from agricultural to domestic/residential/commercial use. This could leave the door open for all sorts of development in the future which would be totally inappropriate for the site and location.</w:t>
            </w:r>
          </w:p>
          <w:p w14:paraId="30067096" w14:textId="77777777" w:rsidR="00FD54BE" w:rsidRDefault="00EF5FF4" w:rsidP="00EF5FF4">
            <w:pPr>
              <w:pStyle w:val="NoSpacing"/>
              <w:rPr>
                <w:rFonts w:asciiTheme="minorHAnsi" w:hAnsiTheme="minorHAnsi" w:cstheme="minorHAnsi"/>
                <w:sz w:val="22"/>
                <w:szCs w:val="22"/>
              </w:rPr>
            </w:pPr>
            <w:r w:rsidRPr="003B552F">
              <w:rPr>
                <w:rFonts w:asciiTheme="minorHAnsi" w:hAnsiTheme="minorHAnsi" w:cstheme="minorHAnsi"/>
                <w:b/>
                <w:bCs/>
              </w:rPr>
              <w:t>23/02619/FUL – Yew Tree farm, Ainsworth Lane.</w:t>
            </w:r>
            <w:r w:rsidRPr="003B552F">
              <w:rPr>
                <w:rFonts w:asciiTheme="minorHAnsi" w:hAnsiTheme="minorHAnsi" w:cstheme="minorHAnsi"/>
              </w:rPr>
              <w:t xml:space="preserve">  As this application was only received at 16.00hrs today </w:t>
            </w:r>
            <w:r w:rsidRPr="003B552F">
              <w:rPr>
                <w:rFonts w:asciiTheme="minorHAnsi" w:hAnsiTheme="minorHAnsi" w:cstheme="minorHAnsi"/>
                <w:b/>
                <w:bCs/>
              </w:rPr>
              <w:t>Resolved</w:t>
            </w:r>
            <w:r w:rsidRPr="003B552F">
              <w:rPr>
                <w:rFonts w:asciiTheme="minorHAnsi" w:hAnsiTheme="minorHAnsi" w:cstheme="minorHAnsi"/>
              </w:rPr>
              <w:t xml:space="preserve"> for </w:t>
            </w:r>
            <w:proofErr w:type="spellStart"/>
            <w:r w:rsidRPr="003B552F">
              <w:rPr>
                <w:rFonts w:asciiTheme="minorHAnsi" w:hAnsiTheme="minorHAnsi" w:cstheme="minorHAnsi"/>
              </w:rPr>
              <w:t>cllr’s</w:t>
            </w:r>
            <w:proofErr w:type="spellEnd"/>
            <w:r w:rsidRPr="003B552F">
              <w:rPr>
                <w:rFonts w:asciiTheme="minorHAnsi" w:hAnsiTheme="minorHAnsi" w:cstheme="minorHAnsi"/>
              </w:rPr>
              <w:t xml:space="preserve"> to send comments to TW for submission</w:t>
            </w:r>
            <w:r>
              <w:rPr>
                <w:rFonts w:asciiTheme="minorHAnsi" w:hAnsiTheme="minorHAnsi" w:cstheme="minorHAnsi"/>
                <w:sz w:val="22"/>
                <w:szCs w:val="22"/>
              </w:rPr>
              <w:t>.</w:t>
            </w:r>
            <w:r w:rsidRPr="00EF5FF4">
              <w:rPr>
                <w:rFonts w:asciiTheme="minorHAnsi" w:hAnsiTheme="minorHAnsi" w:cstheme="minorHAnsi"/>
                <w:sz w:val="22"/>
                <w:szCs w:val="22"/>
              </w:rPr>
              <w:t xml:space="preserve"> </w:t>
            </w:r>
          </w:p>
          <w:p w14:paraId="14B6AD26" w14:textId="2294D485" w:rsidR="001E11B9" w:rsidRPr="00EF5FF4" w:rsidRDefault="001E11B9" w:rsidP="00EF5FF4">
            <w:pPr>
              <w:pStyle w:val="NoSpacing"/>
              <w:rPr>
                <w:rFonts w:asciiTheme="minorHAnsi" w:hAnsiTheme="minorHAnsi" w:cstheme="minorHAnsi"/>
                <w:sz w:val="22"/>
                <w:szCs w:val="22"/>
              </w:rPr>
            </w:pPr>
          </w:p>
        </w:tc>
        <w:tc>
          <w:tcPr>
            <w:tcW w:w="567" w:type="dxa"/>
          </w:tcPr>
          <w:p w14:paraId="69610C77" w14:textId="77777777" w:rsidR="00A8676E" w:rsidRDefault="00A8676E" w:rsidP="003F3D00">
            <w:pPr>
              <w:spacing w:after="0"/>
              <w:jc w:val="center"/>
              <w:rPr>
                <w:rFonts w:asciiTheme="minorHAnsi" w:hAnsiTheme="minorHAnsi" w:cstheme="minorHAnsi"/>
                <w:b/>
                <w:bCs/>
              </w:rPr>
            </w:pPr>
          </w:p>
          <w:p w14:paraId="5E738119" w14:textId="77777777" w:rsidR="00EF5FF4" w:rsidRDefault="00EF5FF4" w:rsidP="003F3D00">
            <w:pPr>
              <w:spacing w:after="0"/>
              <w:jc w:val="center"/>
              <w:rPr>
                <w:rFonts w:asciiTheme="minorHAnsi" w:hAnsiTheme="minorHAnsi" w:cstheme="minorHAnsi"/>
                <w:b/>
                <w:bCs/>
              </w:rPr>
            </w:pPr>
          </w:p>
          <w:p w14:paraId="180A6A00" w14:textId="77777777" w:rsidR="00EF5FF4" w:rsidRDefault="00EF5FF4" w:rsidP="003F3D00">
            <w:pPr>
              <w:spacing w:after="0"/>
              <w:jc w:val="center"/>
              <w:rPr>
                <w:rFonts w:asciiTheme="minorHAnsi" w:hAnsiTheme="minorHAnsi" w:cstheme="minorHAnsi"/>
                <w:b/>
                <w:bCs/>
              </w:rPr>
            </w:pPr>
          </w:p>
          <w:p w14:paraId="7838F56E" w14:textId="77777777" w:rsidR="00EF5FF4" w:rsidRDefault="00EF5FF4" w:rsidP="003F3D00">
            <w:pPr>
              <w:spacing w:after="0"/>
              <w:jc w:val="center"/>
              <w:rPr>
                <w:rFonts w:asciiTheme="minorHAnsi" w:hAnsiTheme="minorHAnsi" w:cstheme="minorHAnsi"/>
                <w:b/>
                <w:bCs/>
              </w:rPr>
            </w:pPr>
          </w:p>
          <w:p w14:paraId="0E2A0FB5" w14:textId="77777777" w:rsidR="00EF5FF4" w:rsidRDefault="00EF5FF4" w:rsidP="003F3D00">
            <w:pPr>
              <w:spacing w:after="0"/>
              <w:jc w:val="center"/>
              <w:rPr>
                <w:rFonts w:asciiTheme="minorHAnsi" w:hAnsiTheme="minorHAnsi" w:cstheme="minorHAnsi"/>
                <w:b/>
                <w:bCs/>
              </w:rPr>
            </w:pPr>
          </w:p>
          <w:p w14:paraId="3D294BED" w14:textId="77777777" w:rsidR="00EF5FF4" w:rsidRDefault="00EF5FF4" w:rsidP="003F3D00">
            <w:pPr>
              <w:spacing w:after="0"/>
              <w:jc w:val="center"/>
              <w:rPr>
                <w:rFonts w:asciiTheme="minorHAnsi" w:hAnsiTheme="minorHAnsi" w:cstheme="minorHAnsi"/>
                <w:b/>
                <w:bCs/>
              </w:rPr>
            </w:pPr>
          </w:p>
          <w:p w14:paraId="3F1D3D75" w14:textId="70548196" w:rsidR="00EF5FF4" w:rsidRDefault="00EF5FF4" w:rsidP="00EF5FF4">
            <w:pPr>
              <w:spacing w:after="0"/>
              <w:rPr>
                <w:rFonts w:asciiTheme="minorHAnsi" w:hAnsiTheme="minorHAnsi" w:cstheme="minorHAnsi"/>
                <w:b/>
                <w:bCs/>
              </w:rPr>
            </w:pPr>
            <w:r>
              <w:rPr>
                <w:rFonts w:asciiTheme="minorHAnsi" w:hAnsiTheme="minorHAnsi" w:cstheme="minorHAnsi"/>
                <w:b/>
                <w:bCs/>
              </w:rPr>
              <w:t>TW</w:t>
            </w:r>
          </w:p>
        </w:tc>
      </w:tr>
      <w:tr w:rsidR="00A8676E" w:rsidRPr="000D58F1" w14:paraId="5DEB784E" w14:textId="77777777" w:rsidTr="007B0C38">
        <w:trPr>
          <w:trHeight w:val="675"/>
        </w:trPr>
        <w:tc>
          <w:tcPr>
            <w:tcW w:w="1104" w:type="dxa"/>
          </w:tcPr>
          <w:p w14:paraId="4AE0B845" w14:textId="68BD83D1" w:rsidR="00A8676E" w:rsidRDefault="00D55ACD" w:rsidP="003F3D00">
            <w:pPr>
              <w:spacing w:after="0"/>
              <w:rPr>
                <w:rFonts w:asciiTheme="minorHAnsi" w:hAnsiTheme="minorHAnsi" w:cstheme="minorHAnsi"/>
                <w:b/>
                <w:bCs/>
              </w:rPr>
            </w:pPr>
            <w:r>
              <w:rPr>
                <w:rFonts w:asciiTheme="minorHAnsi" w:hAnsiTheme="minorHAnsi" w:cstheme="minorHAnsi"/>
                <w:b/>
                <w:bCs/>
              </w:rPr>
              <w:t>40</w:t>
            </w:r>
          </w:p>
        </w:tc>
        <w:tc>
          <w:tcPr>
            <w:tcW w:w="8819" w:type="dxa"/>
          </w:tcPr>
          <w:p w14:paraId="11B9CEDF" w14:textId="633D3A4D" w:rsidR="00A8676E" w:rsidRDefault="0071656E" w:rsidP="00BC0C94">
            <w:pPr>
              <w:spacing w:after="0"/>
              <w:jc w:val="both"/>
              <w:rPr>
                <w:rFonts w:asciiTheme="minorHAnsi" w:hAnsiTheme="minorHAnsi" w:cstheme="minorHAnsi"/>
                <w:b/>
                <w:bCs/>
              </w:rPr>
            </w:pPr>
            <w:r>
              <w:rPr>
                <w:rFonts w:asciiTheme="minorHAnsi" w:hAnsiTheme="minorHAnsi" w:cstheme="minorHAnsi"/>
                <w:b/>
                <w:bCs/>
              </w:rPr>
              <w:t>Asset Maintenance &amp; Register</w:t>
            </w:r>
            <w:r w:rsidR="00D55ACD">
              <w:rPr>
                <w:rFonts w:asciiTheme="minorHAnsi" w:hAnsiTheme="minorHAnsi" w:cstheme="minorHAnsi"/>
                <w:b/>
                <w:bCs/>
              </w:rPr>
              <w:t>.</w:t>
            </w:r>
          </w:p>
          <w:p w14:paraId="51FF9EE3" w14:textId="1F802A9B" w:rsidR="00EF5FF4" w:rsidRPr="00EF5FF4" w:rsidRDefault="00F658A0" w:rsidP="00EF5FF4">
            <w:pPr>
              <w:pStyle w:val="ListParagraph"/>
              <w:numPr>
                <w:ilvl w:val="0"/>
                <w:numId w:val="16"/>
              </w:numPr>
              <w:spacing w:after="0"/>
              <w:jc w:val="both"/>
              <w:rPr>
                <w:rFonts w:asciiTheme="minorHAnsi" w:hAnsiTheme="minorHAnsi" w:cstheme="minorHAnsi"/>
              </w:rPr>
            </w:pPr>
            <w:r w:rsidRPr="00EF5FF4">
              <w:rPr>
                <w:rFonts w:asciiTheme="minorHAnsi" w:hAnsiTheme="minorHAnsi" w:cstheme="minorHAnsi"/>
                <w:b/>
                <w:bCs/>
              </w:rPr>
              <w:t>Tree Survey</w:t>
            </w:r>
            <w:r w:rsidRPr="00EF5FF4">
              <w:rPr>
                <w:rFonts w:asciiTheme="minorHAnsi" w:hAnsiTheme="minorHAnsi" w:cstheme="minorHAnsi"/>
              </w:rPr>
              <w:t xml:space="preserve"> </w:t>
            </w:r>
            <w:r w:rsidRPr="00EF5FF4">
              <w:rPr>
                <w:rFonts w:asciiTheme="minorHAnsi" w:hAnsiTheme="minorHAnsi" w:cstheme="minorHAnsi"/>
                <w:b/>
                <w:bCs/>
              </w:rPr>
              <w:t>-</w:t>
            </w:r>
            <w:r w:rsidRPr="00EF5FF4">
              <w:rPr>
                <w:rFonts w:asciiTheme="minorHAnsi" w:hAnsiTheme="minorHAnsi" w:cstheme="minorHAnsi"/>
              </w:rPr>
              <w:t xml:space="preserve"> </w:t>
            </w:r>
            <w:r w:rsidR="00EF5FF4" w:rsidRPr="00EF5FF4">
              <w:rPr>
                <w:rFonts w:asciiTheme="minorHAnsi" w:hAnsiTheme="minorHAnsi" w:cstheme="minorHAnsi"/>
              </w:rPr>
              <w:t xml:space="preserve">TW has </w:t>
            </w:r>
            <w:r w:rsidR="003B552F">
              <w:rPr>
                <w:rFonts w:asciiTheme="minorHAnsi" w:hAnsiTheme="minorHAnsi" w:cstheme="minorHAnsi"/>
              </w:rPr>
              <w:t xml:space="preserve">received </w:t>
            </w:r>
            <w:r w:rsidR="00EF5FF4" w:rsidRPr="00EF5FF4">
              <w:rPr>
                <w:rFonts w:asciiTheme="minorHAnsi" w:hAnsiTheme="minorHAnsi" w:cstheme="minorHAnsi"/>
              </w:rPr>
              <w:t xml:space="preserve">2 quotes for the tree survey on PC owned land. The trees on the parish field do not require surveying as not on open public land. </w:t>
            </w:r>
            <w:r w:rsidR="00EF5FF4" w:rsidRPr="00EF5FF4">
              <w:rPr>
                <w:rFonts w:asciiTheme="minorHAnsi" w:hAnsiTheme="minorHAnsi" w:cstheme="minorHAnsi"/>
                <w:b/>
                <w:bCs/>
              </w:rPr>
              <w:t xml:space="preserve">Resolved </w:t>
            </w:r>
            <w:r w:rsidR="00EF5FF4" w:rsidRPr="00EF5FF4">
              <w:rPr>
                <w:rFonts w:asciiTheme="minorHAnsi" w:hAnsiTheme="minorHAnsi" w:cstheme="minorHAnsi"/>
              </w:rPr>
              <w:t>to accept the quote of £250 from Frodsham Tree Solutions, they can carry out the survey at the end of this week.</w:t>
            </w:r>
          </w:p>
          <w:p w14:paraId="1092D109" w14:textId="31CA031D" w:rsidR="006F6129" w:rsidRDefault="00F658A0" w:rsidP="006F6129">
            <w:pPr>
              <w:pStyle w:val="ListParagraph"/>
              <w:numPr>
                <w:ilvl w:val="0"/>
                <w:numId w:val="16"/>
              </w:numPr>
              <w:spacing w:after="0"/>
              <w:jc w:val="both"/>
              <w:rPr>
                <w:rFonts w:asciiTheme="minorHAnsi" w:hAnsiTheme="minorHAnsi" w:cstheme="minorHAnsi"/>
              </w:rPr>
            </w:pPr>
            <w:r w:rsidRPr="00F658A0">
              <w:rPr>
                <w:rFonts w:asciiTheme="minorHAnsi" w:hAnsiTheme="minorHAnsi" w:cstheme="minorHAnsi"/>
                <w:b/>
                <w:bCs/>
              </w:rPr>
              <w:t xml:space="preserve">Parish Council Field </w:t>
            </w:r>
            <w:r w:rsidR="00EF5FF4" w:rsidRPr="00F658A0">
              <w:rPr>
                <w:rFonts w:asciiTheme="minorHAnsi" w:hAnsiTheme="minorHAnsi" w:cstheme="minorHAnsi"/>
                <w:b/>
                <w:bCs/>
              </w:rPr>
              <w:t xml:space="preserve">- </w:t>
            </w:r>
            <w:r w:rsidR="00EF5FF4" w:rsidRPr="00F658A0">
              <w:rPr>
                <w:rFonts w:asciiTheme="minorHAnsi" w:hAnsiTheme="minorHAnsi" w:cstheme="minorHAnsi"/>
              </w:rPr>
              <w:t>TW</w:t>
            </w:r>
            <w:r w:rsidR="00EF5FF4">
              <w:rPr>
                <w:rFonts w:asciiTheme="minorHAnsi" w:hAnsiTheme="minorHAnsi" w:cstheme="minorHAnsi"/>
              </w:rPr>
              <w:t xml:space="preserve"> had written to the tenant regarding hedges and topping of the fields, but it appears that this has not been completed. TW to contact the tenant again to ensure that the small field is topped, and the hedges are cut.</w:t>
            </w:r>
          </w:p>
          <w:p w14:paraId="02817BEC" w14:textId="38ED6EFA" w:rsidR="00F658A0" w:rsidRDefault="00F658A0" w:rsidP="006F6129">
            <w:pPr>
              <w:pStyle w:val="ListParagraph"/>
              <w:numPr>
                <w:ilvl w:val="0"/>
                <w:numId w:val="16"/>
              </w:numPr>
              <w:spacing w:after="0"/>
              <w:jc w:val="both"/>
              <w:rPr>
                <w:rFonts w:asciiTheme="minorHAnsi" w:hAnsiTheme="minorHAnsi" w:cstheme="minorHAnsi"/>
              </w:rPr>
            </w:pPr>
            <w:r w:rsidRPr="006F6129">
              <w:rPr>
                <w:rFonts w:asciiTheme="minorHAnsi" w:hAnsiTheme="minorHAnsi" w:cstheme="minorHAnsi"/>
                <w:b/>
                <w:bCs/>
              </w:rPr>
              <w:t>Review of Asset Register</w:t>
            </w:r>
            <w:r w:rsidR="000C0E68" w:rsidRPr="006F6129">
              <w:rPr>
                <w:rFonts w:asciiTheme="minorHAnsi" w:hAnsiTheme="minorHAnsi" w:cstheme="minorHAnsi"/>
                <w:b/>
                <w:bCs/>
              </w:rPr>
              <w:t xml:space="preserve"> &amp; Insurance values- </w:t>
            </w:r>
            <w:r w:rsidR="003B552F">
              <w:rPr>
                <w:rFonts w:asciiTheme="minorHAnsi" w:hAnsiTheme="minorHAnsi" w:cstheme="minorHAnsi"/>
              </w:rPr>
              <w:t>Resolved to accept the assets register. TW to now obtain quotes for the insurance. The figure placed on the War Memorial is a notional figure, TW to try to obtain a</w:t>
            </w:r>
            <w:r w:rsidR="002A1EC1">
              <w:rPr>
                <w:rFonts w:asciiTheme="minorHAnsi" w:hAnsiTheme="minorHAnsi" w:cstheme="minorHAnsi"/>
              </w:rPr>
              <w:t>n</w:t>
            </w:r>
            <w:r w:rsidR="003B552F">
              <w:rPr>
                <w:rFonts w:asciiTheme="minorHAnsi" w:hAnsiTheme="minorHAnsi" w:cstheme="minorHAnsi"/>
              </w:rPr>
              <w:t xml:space="preserve"> insurance figure from a stone mason.</w:t>
            </w:r>
          </w:p>
          <w:p w14:paraId="37482F0A" w14:textId="77777777" w:rsidR="006F6129" w:rsidRDefault="006F6129" w:rsidP="006F6129">
            <w:pPr>
              <w:pStyle w:val="ListParagraph"/>
              <w:numPr>
                <w:ilvl w:val="0"/>
                <w:numId w:val="16"/>
              </w:numPr>
              <w:spacing w:after="0"/>
              <w:jc w:val="both"/>
              <w:rPr>
                <w:rFonts w:asciiTheme="minorHAnsi" w:hAnsiTheme="minorHAnsi" w:cstheme="minorHAnsi"/>
              </w:rPr>
            </w:pPr>
            <w:r>
              <w:rPr>
                <w:rFonts w:asciiTheme="minorHAnsi" w:hAnsiTheme="minorHAnsi" w:cstheme="minorHAnsi"/>
                <w:b/>
                <w:bCs/>
              </w:rPr>
              <w:t>Fence around War Memorial-</w:t>
            </w:r>
            <w:r>
              <w:rPr>
                <w:rFonts w:asciiTheme="minorHAnsi" w:hAnsiTheme="minorHAnsi" w:cstheme="minorHAnsi"/>
              </w:rPr>
              <w:t xml:space="preserve"> </w:t>
            </w:r>
            <w:r w:rsidR="00EF5FF4">
              <w:rPr>
                <w:rFonts w:asciiTheme="minorHAnsi" w:hAnsiTheme="minorHAnsi" w:cstheme="minorHAnsi"/>
              </w:rPr>
              <w:t>RM has manage to find some volunteers to replace the fence, TW to collect the materials from Gleaves at Frodsham.</w:t>
            </w:r>
          </w:p>
          <w:p w14:paraId="4DFC5111" w14:textId="2532357D" w:rsidR="00815B5A" w:rsidRDefault="00815B5A" w:rsidP="006F6129">
            <w:pPr>
              <w:pStyle w:val="ListParagraph"/>
              <w:numPr>
                <w:ilvl w:val="0"/>
                <w:numId w:val="16"/>
              </w:numPr>
              <w:spacing w:after="0"/>
              <w:jc w:val="both"/>
              <w:rPr>
                <w:rFonts w:asciiTheme="minorHAnsi" w:hAnsiTheme="minorHAnsi" w:cstheme="minorHAnsi"/>
              </w:rPr>
            </w:pPr>
            <w:r>
              <w:rPr>
                <w:rFonts w:asciiTheme="minorHAnsi" w:hAnsiTheme="minorHAnsi" w:cstheme="minorHAnsi"/>
                <w:b/>
                <w:bCs/>
              </w:rPr>
              <w:t>Trees on Station Road –</w:t>
            </w:r>
            <w:r>
              <w:rPr>
                <w:rFonts w:asciiTheme="minorHAnsi" w:hAnsiTheme="minorHAnsi" w:cstheme="minorHAnsi"/>
              </w:rPr>
              <w:t xml:space="preserve"> </w:t>
            </w:r>
            <w:r w:rsidRPr="00815B5A">
              <w:rPr>
                <w:rFonts w:asciiTheme="minorHAnsi" w:hAnsiTheme="minorHAnsi" w:cstheme="minorHAnsi"/>
              </w:rPr>
              <w:t>following the trimming of some trees today,</w:t>
            </w:r>
            <w:r>
              <w:rPr>
                <w:rFonts w:asciiTheme="minorHAnsi" w:hAnsiTheme="minorHAnsi" w:cstheme="minorHAnsi"/>
                <w:b/>
                <w:bCs/>
              </w:rPr>
              <w:t xml:space="preserve"> </w:t>
            </w:r>
            <w:r>
              <w:rPr>
                <w:rFonts w:asciiTheme="minorHAnsi" w:hAnsiTheme="minorHAnsi" w:cstheme="minorHAnsi"/>
              </w:rPr>
              <w:t>RH to investigate which if any have TPO’s on them.</w:t>
            </w:r>
          </w:p>
          <w:p w14:paraId="2A09FD12" w14:textId="0A30E6A2" w:rsidR="001E11B9" w:rsidRPr="006F6129" w:rsidRDefault="001E11B9" w:rsidP="001E11B9">
            <w:pPr>
              <w:pStyle w:val="ListParagraph"/>
              <w:spacing w:after="0"/>
              <w:ind w:left="360"/>
              <w:jc w:val="both"/>
              <w:rPr>
                <w:rFonts w:asciiTheme="minorHAnsi" w:hAnsiTheme="minorHAnsi" w:cstheme="minorHAnsi"/>
              </w:rPr>
            </w:pPr>
          </w:p>
        </w:tc>
        <w:tc>
          <w:tcPr>
            <w:tcW w:w="567" w:type="dxa"/>
          </w:tcPr>
          <w:p w14:paraId="22864535" w14:textId="77777777" w:rsidR="00A8676E" w:rsidRDefault="00A8676E" w:rsidP="003F3D00">
            <w:pPr>
              <w:spacing w:after="0"/>
              <w:jc w:val="center"/>
              <w:rPr>
                <w:rFonts w:asciiTheme="minorHAnsi" w:hAnsiTheme="minorHAnsi" w:cstheme="minorHAnsi"/>
                <w:b/>
                <w:bCs/>
              </w:rPr>
            </w:pPr>
          </w:p>
          <w:p w14:paraId="3D2EECA3" w14:textId="77777777" w:rsidR="00A8676E" w:rsidRDefault="00A8676E" w:rsidP="003F3D00">
            <w:pPr>
              <w:spacing w:after="0"/>
              <w:jc w:val="center"/>
              <w:rPr>
                <w:rFonts w:asciiTheme="minorHAnsi" w:hAnsiTheme="minorHAnsi" w:cstheme="minorHAnsi"/>
                <w:b/>
                <w:bCs/>
              </w:rPr>
            </w:pPr>
          </w:p>
          <w:p w14:paraId="677DF525" w14:textId="77777777" w:rsidR="00A8676E" w:rsidRDefault="00A8676E" w:rsidP="003F3D00">
            <w:pPr>
              <w:spacing w:after="0"/>
              <w:jc w:val="center"/>
              <w:rPr>
                <w:rFonts w:asciiTheme="minorHAnsi" w:hAnsiTheme="minorHAnsi" w:cstheme="minorHAnsi"/>
                <w:b/>
                <w:bCs/>
              </w:rPr>
            </w:pPr>
            <w:r>
              <w:rPr>
                <w:rFonts w:asciiTheme="minorHAnsi" w:hAnsiTheme="minorHAnsi" w:cstheme="minorHAnsi"/>
                <w:b/>
                <w:bCs/>
              </w:rPr>
              <w:t>TW</w:t>
            </w:r>
          </w:p>
          <w:p w14:paraId="2370A615" w14:textId="18C26F01" w:rsidR="00A8676E" w:rsidRDefault="00A8676E" w:rsidP="005E7DD9">
            <w:pPr>
              <w:spacing w:after="0"/>
              <w:rPr>
                <w:rFonts w:asciiTheme="minorHAnsi" w:hAnsiTheme="minorHAnsi" w:cstheme="minorHAnsi"/>
                <w:b/>
                <w:bCs/>
              </w:rPr>
            </w:pPr>
          </w:p>
          <w:p w14:paraId="2589E022" w14:textId="77777777" w:rsidR="000C0E68" w:rsidRDefault="000C0E68" w:rsidP="003F3D00">
            <w:pPr>
              <w:spacing w:after="0"/>
              <w:jc w:val="center"/>
              <w:rPr>
                <w:rFonts w:asciiTheme="minorHAnsi" w:hAnsiTheme="minorHAnsi" w:cstheme="minorHAnsi"/>
                <w:b/>
                <w:bCs/>
              </w:rPr>
            </w:pPr>
          </w:p>
          <w:p w14:paraId="7B1DD663" w14:textId="77777777" w:rsidR="000C0E68" w:rsidRDefault="000C0E68" w:rsidP="003F3D00">
            <w:pPr>
              <w:spacing w:after="0"/>
              <w:jc w:val="center"/>
              <w:rPr>
                <w:rFonts w:asciiTheme="minorHAnsi" w:hAnsiTheme="minorHAnsi" w:cstheme="minorHAnsi"/>
                <w:b/>
                <w:bCs/>
              </w:rPr>
            </w:pPr>
          </w:p>
          <w:p w14:paraId="715387E2" w14:textId="589E8091" w:rsidR="000C0E68" w:rsidRDefault="00EF5FF4" w:rsidP="003F3D00">
            <w:pPr>
              <w:spacing w:after="0"/>
              <w:jc w:val="center"/>
              <w:rPr>
                <w:rFonts w:asciiTheme="minorHAnsi" w:hAnsiTheme="minorHAnsi" w:cstheme="minorHAnsi"/>
                <w:b/>
                <w:bCs/>
              </w:rPr>
            </w:pPr>
            <w:r>
              <w:rPr>
                <w:rFonts w:asciiTheme="minorHAnsi" w:hAnsiTheme="minorHAnsi" w:cstheme="minorHAnsi"/>
                <w:b/>
                <w:bCs/>
              </w:rPr>
              <w:t>TW</w:t>
            </w:r>
          </w:p>
          <w:p w14:paraId="4C05E1AB" w14:textId="77777777" w:rsidR="000C0E68" w:rsidRDefault="000C0E68" w:rsidP="003F3D00">
            <w:pPr>
              <w:spacing w:after="0"/>
              <w:jc w:val="center"/>
              <w:rPr>
                <w:rFonts w:asciiTheme="minorHAnsi" w:hAnsiTheme="minorHAnsi" w:cstheme="minorHAnsi"/>
                <w:b/>
                <w:bCs/>
              </w:rPr>
            </w:pPr>
          </w:p>
          <w:p w14:paraId="17015457" w14:textId="77777777" w:rsidR="000C0E68" w:rsidRDefault="000C0E68" w:rsidP="003F3D00">
            <w:pPr>
              <w:spacing w:after="0"/>
              <w:jc w:val="center"/>
              <w:rPr>
                <w:rFonts w:asciiTheme="minorHAnsi" w:hAnsiTheme="minorHAnsi" w:cstheme="minorHAnsi"/>
                <w:b/>
                <w:bCs/>
              </w:rPr>
            </w:pPr>
          </w:p>
          <w:p w14:paraId="7F3B5521" w14:textId="77777777" w:rsidR="000C0E68" w:rsidRDefault="000C0E68" w:rsidP="003F3D00">
            <w:pPr>
              <w:spacing w:after="0"/>
              <w:jc w:val="center"/>
              <w:rPr>
                <w:rFonts w:asciiTheme="minorHAnsi" w:hAnsiTheme="minorHAnsi" w:cstheme="minorHAnsi"/>
                <w:b/>
                <w:bCs/>
              </w:rPr>
            </w:pPr>
          </w:p>
          <w:p w14:paraId="508ADE7E" w14:textId="77777777" w:rsidR="000C0E68" w:rsidRDefault="000C0E68" w:rsidP="005E7DD9">
            <w:pPr>
              <w:spacing w:after="0"/>
              <w:rPr>
                <w:rFonts w:asciiTheme="minorHAnsi" w:hAnsiTheme="minorHAnsi" w:cstheme="minorHAnsi"/>
                <w:b/>
                <w:bCs/>
              </w:rPr>
            </w:pPr>
            <w:r>
              <w:rPr>
                <w:rFonts w:asciiTheme="minorHAnsi" w:hAnsiTheme="minorHAnsi" w:cstheme="minorHAnsi"/>
                <w:b/>
                <w:bCs/>
              </w:rPr>
              <w:t>TW</w:t>
            </w:r>
          </w:p>
          <w:p w14:paraId="10E58F81" w14:textId="77777777" w:rsidR="006F6129" w:rsidRDefault="006F6129" w:rsidP="003F3D00">
            <w:pPr>
              <w:spacing w:after="0"/>
              <w:jc w:val="center"/>
              <w:rPr>
                <w:rFonts w:asciiTheme="minorHAnsi" w:hAnsiTheme="minorHAnsi" w:cstheme="minorHAnsi"/>
                <w:b/>
                <w:bCs/>
              </w:rPr>
            </w:pPr>
          </w:p>
          <w:p w14:paraId="74825AB5" w14:textId="77777777" w:rsidR="006F6129" w:rsidRDefault="006F6129" w:rsidP="003F3D00">
            <w:pPr>
              <w:spacing w:after="0"/>
              <w:jc w:val="center"/>
              <w:rPr>
                <w:rFonts w:asciiTheme="minorHAnsi" w:hAnsiTheme="minorHAnsi" w:cstheme="minorHAnsi"/>
                <w:b/>
                <w:bCs/>
              </w:rPr>
            </w:pPr>
            <w:r>
              <w:rPr>
                <w:rFonts w:asciiTheme="minorHAnsi" w:hAnsiTheme="minorHAnsi" w:cstheme="minorHAnsi"/>
                <w:b/>
                <w:bCs/>
              </w:rPr>
              <w:t>TW</w:t>
            </w:r>
          </w:p>
          <w:p w14:paraId="46D97BD4" w14:textId="77777777" w:rsidR="00815B5A" w:rsidRDefault="00815B5A" w:rsidP="003F3D00">
            <w:pPr>
              <w:spacing w:after="0"/>
              <w:jc w:val="center"/>
              <w:rPr>
                <w:rFonts w:asciiTheme="minorHAnsi" w:hAnsiTheme="minorHAnsi" w:cstheme="minorHAnsi"/>
                <w:b/>
                <w:bCs/>
              </w:rPr>
            </w:pPr>
          </w:p>
          <w:p w14:paraId="5C3E5263" w14:textId="0D8D5193" w:rsidR="00815B5A" w:rsidRDefault="00815B5A" w:rsidP="003F3D00">
            <w:pPr>
              <w:spacing w:after="0"/>
              <w:jc w:val="center"/>
              <w:rPr>
                <w:rFonts w:asciiTheme="minorHAnsi" w:hAnsiTheme="minorHAnsi" w:cstheme="minorHAnsi"/>
                <w:b/>
                <w:bCs/>
              </w:rPr>
            </w:pPr>
            <w:r>
              <w:rPr>
                <w:rFonts w:asciiTheme="minorHAnsi" w:hAnsiTheme="minorHAnsi" w:cstheme="minorHAnsi"/>
                <w:b/>
                <w:bCs/>
              </w:rPr>
              <w:t>RH</w:t>
            </w:r>
          </w:p>
        </w:tc>
      </w:tr>
      <w:tr w:rsidR="003B552F" w:rsidRPr="000D58F1" w14:paraId="4C744002" w14:textId="77777777" w:rsidTr="007B0C38">
        <w:trPr>
          <w:trHeight w:val="675"/>
        </w:trPr>
        <w:tc>
          <w:tcPr>
            <w:tcW w:w="1104" w:type="dxa"/>
          </w:tcPr>
          <w:p w14:paraId="52D7F4DA" w14:textId="6D905A0F" w:rsidR="003B552F" w:rsidRDefault="00D55ACD" w:rsidP="003F3D00">
            <w:pPr>
              <w:spacing w:after="0"/>
              <w:rPr>
                <w:rFonts w:asciiTheme="minorHAnsi" w:hAnsiTheme="minorHAnsi" w:cstheme="minorHAnsi"/>
                <w:b/>
                <w:bCs/>
              </w:rPr>
            </w:pPr>
            <w:r>
              <w:rPr>
                <w:rFonts w:asciiTheme="minorHAnsi" w:hAnsiTheme="minorHAnsi" w:cstheme="minorHAnsi"/>
                <w:b/>
                <w:bCs/>
              </w:rPr>
              <w:t>41</w:t>
            </w:r>
          </w:p>
        </w:tc>
        <w:tc>
          <w:tcPr>
            <w:tcW w:w="8819" w:type="dxa"/>
          </w:tcPr>
          <w:p w14:paraId="41D93553" w14:textId="761D3F93" w:rsidR="00D55ACD" w:rsidRPr="00D55ACD" w:rsidRDefault="003B552F" w:rsidP="00BC0C94">
            <w:pPr>
              <w:spacing w:after="0"/>
              <w:jc w:val="both"/>
              <w:rPr>
                <w:rFonts w:asciiTheme="minorHAnsi" w:hAnsiTheme="minorHAnsi" w:cstheme="minorHAnsi"/>
              </w:rPr>
            </w:pPr>
            <w:r w:rsidRPr="00D55ACD">
              <w:rPr>
                <w:rFonts w:asciiTheme="minorHAnsi" w:hAnsiTheme="minorHAnsi" w:cstheme="minorHAnsi"/>
                <w:b/>
                <w:bCs/>
              </w:rPr>
              <w:t>Review of meeting dates</w:t>
            </w:r>
            <w:r w:rsidR="00D55ACD">
              <w:rPr>
                <w:rFonts w:asciiTheme="minorHAnsi" w:hAnsiTheme="minorHAnsi" w:cstheme="minorHAnsi"/>
                <w:b/>
                <w:bCs/>
              </w:rPr>
              <w:t>.</w:t>
            </w:r>
            <w:r w:rsidR="00D55ACD">
              <w:rPr>
                <w:rFonts w:asciiTheme="minorHAnsi" w:hAnsiTheme="minorHAnsi" w:cstheme="minorHAnsi"/>
              </w:rPr>
              <w:t xml:space="preserve"> The council discussed the bimonthly meetings</w:t>
            </w:r>
            <w:r w:rsidR="001E11B9">
              <w:rPr>
                <w:rFonts w:asciiTheme="minorHAnsi" w:hAnsiTheme="minorHAnsi" w:cstheme="minorHAnsi"/>
              </w:rPr>
              <w:t xml:space="preserve">. </w:t>
            </w:r>
            <w:r w:rsidR="00D55ACD">
              <w:rPr>
                <w:rFonts w:asciiTheme="minorHAnsi" w:hAnsiTheme="minorHAnsi" w:cstheme="minorHAnsi"/>
              </w:rPr>
              <w:t xml:space="preserve"> </w:t>
            </w:r>
            <w:r w:rsidR="00D55ACD">
              <w:rPr>
                <w:rFonts w:asciiTheme="minorHAnsi" w:hAnsiTheme="minorHAnsi" w:cstheme="minorHAnsi"/>
                <w:b/>
                <w:bCs/>
              </w:rPr>
              <w:t xml:space="preserve">Resolved </w:t>
            </w:r>
            <w:r w:rsidR="00D55ACD">
              <w:rPr>
                <w:rFonts w:asciiTheme="minorHAnsi" w:hAnsiTheme="minorHAnsi" w:cstheme="minorHAnsi"/>
              </w:rPr>
              <w:t xml:space="preserve">to </w:t>
            </w:r>
            <w:proofErr w:type="gramStart"/>
            <w:r w:rsidR="001E11B9">
              <w:rPr>
                <w:rFonts w:asciiTheme="minorHAnsi" w:hAnsiTheme="minorHAnsi" w:cstheme="minorHAnsi"/>
              </w:rPr>
              <w:t>revert</w:t>
            </w:r>
            <w:r w:rsidR="00D55ACD">
              <w:rPr>
                <w:rFonts w:asciiTheme="minorHAnsi" w:hAnsiTheme="minorHAnsi" w:cstheme="minorHAnsi"/>
              </w:rPr>
              <w:t xml:space="preserve"> back</w:t>
            </w:r>
            <w:proofErr w:type="gramEnd"/>
            <w:r w:rsidR="00D55ACD">
              <w:rPr>
                <w:rFonts w:asciiTheme="minorHAnsi" w:hAnsiTheme="minorHAnsi" w:cstheme="minorHAnsi"/>
              </w:rPr>
              <w:t xml:space="preserve"> to monthly meetings</w:t>
            </w:r>
            <w:r w:rsidR="001E11B9">
              <w:rPr>
                <w:rFonts w:asciiTheme="minorHAnsi" w:hAnsiTheme="minorHAnsi" w:cstheme="minorHAnsi"/>
              </w:rPr>
              <w:t xml:space="preserve"> from next month.</w:t>
            </w:r>
            <w:r w:rsidR="00D55ACD">
              <w:rPr>
                <w:rFonts w:asciiTheme="minorHAnsi" w:hAnsiTheme="minorHAnsi" w:cstheme="minorHAnsi"/>
              </w:rPr>
              <w:t xml:space="preserve"> TW to contact the village hall</w:t>
            </w:r>
            <w:r w:rsidR="001E11B9">
              <w:rPr>
                <w:rFonts w:asciiTheme="minorHAnsi" w:hAnsiTheme="minorHAnsi" w:cstheme="minorHAnsi"/>
              </w:rPr>
              <w:t xml:space="preserve"> &amp; update website.</w:t>
            </w:r>
          </w:p>
        </w:tc>
        <w:tc>
          <w:tcPr>
            <w:tcW w:w="567" w:type="dxa"/>
          </w:tcPr>
          <w:p w14:paraId="2664B1DD" w14:textId="77777777" w:rsidR="005E7DD9" w:rsidRDefault="005E7DD9" w:rsidP="003F3D00">
            <w:pPr>
              <w:spacing w:after="0"/>
              <w:jc w:val="center"/>
              <w:rPr>
                <w:rFonts w:asciiTheme="minorHAnsi" w:hAnsiTheme="minorHAnsi" w:cstheme="minorHAnsi"/>
                <w:b/>
                <w:bCs/>
              </w:rPr>
            </w:pPr>
          </w:p>
          <w:p w14:paraId="44DF7ABB" w14:textId="76293860" w:rsidR="003B552F" w:rsidRDefault="00D55ACD" w:rsidP="003F3D00">
            <w:pPr>
              <w:spacing w:after="0"/>
              <w:jc w:val="center"/>
              <w:rPr>
                <w:rFonts w:asciiTheme="minorHAnsi" w:hAnsiTheme="minorHAnsi" w:cstheme="minorHAnsi"/>
                <w:b/>
                <w:bCs/>
              </w:rPr>
            </w:pPr>
            <w:r>
              <w:rPr>
                <w:rFonts w:asciiTheme="minorHAnsi" w:hAnsiTheme="minorHAnsi" w:cstheme="minorHAnsi"/>
                <w:b/>
                <w:bCs/>
              </w:rPr>
              <w:t>TW</w:t>
            </w:r>
          </w:p>
        </w:tc>
      </w:tr>
      <w:tr w:rsidR="006F6129" w:rsidRPr="000D58F1" w14:paraId="301F2B37" w14:textId="77777777" w:rsidTr="007B0C38">
        <w:trPr>
          <w:trHeight w:val="675"/>
        </w:trPr>
        <w:tc>
          <w:tcPr>
            <w:tcW w:w="1104" w:type="dxa"/>
          </w:tcPr>
          <w:p w14:paraId="7BDFEA01" w14:textId="6EC29855" w:rsidR="006F6129" w:rsidRDefault="00D55ACD" w:rsidP="003F3D00">
            <w:pPr>
              <w:spacing w:after="0"/>
              <w:rPr>
                <w:rFonts w:asciiTheme="minorHAnsi" w:hAnsiTheme="minorHAnsi" w:cstheme="minorHAnsi"/>
                <w:b/>
                <w:bCs/>
              </w:rPr>
            </w:pPr>
            <w:r>
              <w:rPr>
                <w:rFonts w:asciiTheme="minorHAnsi" w:hAnsiTheme="minorHAnsi" w:cstheme="minorHAnsi"/>
                <w:b/>
                <w:bCs/>
              </w:rPr>
              <w:t>42</w:t>
            </w:r>
          </w:p>
        </w:tc>
        <w:tc>
          <w:tcPr>
            <w:tcW w:w="8819" w:type="dxa"/>
          </w:tcPr>
          <w:p w14:paraId="2367E9F8" w14:textId="77777777" w:rsidR="006F6129" w:rsidRDefault="006F6129" w:rsidP="00BC0C94">
            <w:pPr>
              <w:spacing w:after="0"/>
              <w:jc w:val="both"/>
              <w:rPr>
                <w:rFonts w:asciiTheme="minorHAnsi" w:hAnsiTheme="minorHAnsi" w:cstheme="minorHAnsi"/>
                <w:b/>
                <w:bCs/>
              </w:rPr>
            </w:pPr>
            <w:r>
              <w:rPr>
                <w:rFonts w:asciiTheme="minorHAnsi" w:hAnsiTheme="minorHAnsi" w:cstheme="minorHAnsi"/>
                <w:b/>
                <w:bCs/>
              </w:rPr>
              <w:t>Items for next agenda:</w:t>
            </w:r>
          </w:p>
          <w:p w14:paraId="58211EC0" w14:textId="683B84E8" w:rsidR="006F6129" w:rsidRPr="006F6129" w:rsidRDefault="00D55ACD" w:rsidP="00BC0C94">
            <w:pPr>
              <w:spacing w:after="0"/>
              <w:jc w:val="both"/>
              <w:rPr>
                <w:rFonts w:asciiTheme="minorHAnsi" w:hAnsiTheme="minorHAnsi" w:cstheme="minorHAnsi"/>
              </w:rPr>
            </w:pPr>
            <w:r>
              <w:rPr>
                <w:rFonts w:asciiTheme="minorHAnsi" w:hAnsiTheme="minorHAnsi" w:cstheme="minorHAnsi"/>
              </w:rPr>
              <w:t>Insurance quotes. 1</w:t>
            </w:r>
            <w:r w:rsidRPr="00D55ACD">
              <w:rPr>
                <w:rFonts w:asciiTheme="minorHAnsi" w:hAnsiTheme="minorHAnsi" w:cstheme="minorHAnsi"/>
                <w:vertAlign w:val="superscript"/>
              </w:rPr>
              <w:t>st</w:t>
            </w:r>
            <w:r>
              <w:rPr>
                <w:rFonts w:asciiTheme="minorHAnsi" w:hAnsiTheme="minorHAnsi" w:cstheme="minorHAnsi"/>
              </w:rPr>
              <w:t xml:space="preserve"> pass budget 2024/25. Crowdfunding for the MG.</w:t>
            </w:r>
            <w:r w:rsidR="006F6129">
              <w:rPr>
                <w:rFonts w:asciiTheme="minorHAnsi" w:hAnsiTheme="minorHAnsi" w:cstheme="minorHAnsi"/>
              </w:rPr>
              <w:t xml:space="preserve"> </w:t>
            </w:r>
            <w:r w:rsidR="00815B5A">
              <w:rPr>
                <w:rFonts w:asciiTheme="minorHAnsi" w:hAnsiTheme="minorHAnsi" w:cstheme="minorHAnsi"/>
              </w:rPr>
              <w:t>Handheld</w:t>
            </w:r>
            <w:r w:rsidR="001E11B9">
              <w:rPr>
                <w:rFonts w:asciiTheme="minorHAnsi" w:hAnsiTheme="minorHAnsi" w:cstheme="minorHAnsi"/>
              </w:rPr>
              <w:t xml:space="preserve"> speed device.</w:t>
            </w:r>
          </w:p>
        </w:tc>
        <w:tc>
          <w:tcPr>
            <w:tcW w:w="567" w:type="dxa"/>
          </w:tcPr>
          <w:p w14:paraId="09A593AE" w14:textId="77777777" w:rsidR="006F6129" w:rsidRDefault="006F6129" w:rsidP="003F3D00">
            <w:pPr>
              <w:spacing w:after="0"/>
              <w:jc w:val="center"/>
              <w:rPr>
                <w:rFonts w:asciiTheme="minorHAnsi" w:hAnsiTheme="minorHAnsi" w:cstheme="minorHAnsi"/>
                <w:b/>
                <w:bCs/>
              </w:rPr>
            </w:pPr>
          </w:p>
        </w:tc>
      </w:tr>
      <w:tr w:rsidR="00D55ACD" w:rsidRPr="000D58F1" w14:paraId="0BD3A695" w14:textId="77777777" w:rsidTr="007B0C38">
        <w:trPr>
          <w:trHeight w:val="675"/>
        </w:trPr>
        <w:tc>
          <w:tcPr>
            <w:tcW w:w="1104" w:type="dxa"/>
          </w:tcPr>
          <w:p w14:paraId="3C63621D" w14:textId="4DEC1EC9" w:rsidR="00D55ACD" w:rsidRDefault="00D55ACD" w:rsidP="003F3D00">
            <w:pPr>
              <w:spacing w:after="0"/>
              <w:rPr>
                <w:rFonts w:asciiTheme="minorHAnsi" w:hAnsiTheme="minorHAnsi" w:cstheme="minorHAnsi"/>
                <w:b/>
                <w:bCs/>
              </w:rPr>
            </w:pPr>
            <w:r>
              <w:rPr>
                <w:rFonts w:asciiTheme="minorHAnsi" w:hAnsiTheme="minorHAnsi" w:cstheme="minorHAnsi"/>
                <w:b/>
                <w:bCs/>
              </w:rPr>
              <w:t>43</w:t>
            </w:r>
          </w:p>
        </w:tc>
        <w:tc>
          <w:tcPr>
            <w:tcW w:w="8819" w:type="dxa"/>
          </w:tcPr>
          <w:p w14:paraId="4BB7CC26" w14:textId="5D250F90" w:rsidR="00D55ACD" w:rsidRPr="00D55ACD" w:rsidRDefault="00D55ACD" w:rsidP="00BC0C94">
            <w:pPr>
              <w:spacing w:after="0"/>
              <w:jc w:val="both"/>
              <w:rPr>
                <w:rFonts w:asciiTheme="minorHAnsi" w:hAnsiTheme="minorHAnsi" w:cstheme="minorHAnsi"/>
              </w:rPr>
            </w:pPr>
            <w:r>
              <w:rPr>
                <w:rFonts w:asciiTheme="minorHAnsi" w:hAnsiTheme="minorHAnsi" w:cstheme="minorHAnsi"/>
                <w:b/>
                <w:bCs/>
              </w:rPr>
              <w:t xml:space="preserve">Date of next meeting. </w:t>
            </w:r>
            <w:r>
              <w:rPr>
                <w:rFonts w:asciiTheme="minorHAnsi" w:hAnsiTheme="minorHAnsi" w:cstheme="minorHAnsi"/>
              </w:rPr>
              <w:t xml:space="preserve"> Tuesday 10</w:t>
            </w:r>
            <w:r w:rsidRPr="00D55ACD">
              <w:rPr>
                <w:rFonts w:asciiTheme="minorHAnsi" w:hAnsiTheme="minorHAnsi" w:cstheme="minorHAnsi"/>
                <w:vertAlign w:val="superscript"/>
              </w:rPr>
              <w:t>th</w:t>
            </w:r>
            <w:r>
              <w:rPr>
                <w:rFonts w:asciiTheme="minorHAnsi" w:hAnsiTheme="minorHAnsi" w:cstheme="minorHAnsi"/>
              </w:rPr>
              <w:t xml:space="preserve"> October.</w:t>
            </w:r>
          </w:p>
        </w:tc>
        <w:tc>
          <w:tcPr>
            <w:tcW w:w="567" w:type="dxa"/>
          </w:tcPr>
          <w:p w14:paraId="651FB0EF" w14:textId="77777777" w:rsidR="00D55ACD" w:rsidRDefault="00D55ACD" w:rsidP="003F3D00">
            <w:pPr>
              <w:spacing w:after="0"/>
              <w:jc w:val="center"/>
              <w:rPr>
                <w:rFonts w:asciiTheme="minorHAnsi" w:hAnsiTheme="minorHAnsi" w:cstheme="minorHAnsi"/>
                <w:b/>
                <w:bCs/>
              </w:rPr>
            </w:pPr>
          </w:p>
        </w:tc>
      </w:tr>
    </w:tbl>
    <w:p w14:paraId="1B8D7E4B" w14:textId="77777777" w:rsidR="00C359FF" w:rsidRDefault="00C359FF" w:rsidP="00C359FF">
      <w:pPr>
        <w:spacing w:after="0"/>
        <w:rPr>
          <w:rFonts w:asciiTheme="minorHAnsi" w:hAnsiTheme="minorHAnsi" w:cstheme="minorHAnsi"/>
        </w:rPr>
      </w:pPr>
    </w:p>
    <w:p w14:paraId="375A353E" w14:textId="6DE44B36" w:rsidR="00786F65" w:rsidRPr="007B0C38" w:rsidRDefault="00B06CFE" w:rsidP="009D692E">
      <w:pPr>
        <w:spacing w:after="0"/>
        <w:rPr>
          <w:rFonts w:asciiTheme="minorHAnsi" w:hAnsiTheme="minorHAnsi" w:cstheme="minorHAnsi"/>
        </w:rPr>
      </w:pPr>
      <w:r>
        <w:rPr>
          <w:rFonts w:asciiTheme="minorHAnsi" w:hAnsiTheme="minorHAnsi" w:cstheme="minorHAnsi"/>
        </w:rPr>
        <w:t xml:space="preserve">The meeting </w:t>
      </w:r>
      <w:r w:rsidR="006B5BFA">
        <w:rPr>
          <w:rFonts w:asciiTheme="minorHAnsi" w:hAnsiTheme="minorHAnsi" w:cstheme="minorHAnsi"/>
        </w:rPr>
        <w:t>closed at 8.</w:t>
      </w:r>
      <w:r w:rsidR="009D692E">
        <w:rPr>
          <w:rFonts w:asciiTheme="minorHAnsi" w:hAnsiTheme="minorHAnsi" w:cstheme="minorHAnsi"/>
        </w:rPr>
        <w:t>30</w:t>
      </w:r>
      <w:r w:rsidR="009A7EBE">
        <w:rPr>
          <w:rFonts w:asciiTheme="minorHAnsi" w:hAnsiTheme="minorHAnsi" w:cstheme="minorHAnsi"/>
        </w:rPr>
        <w:t xml:space="preserve"> </w:t>
      </w:r>
      <w:r w:rsidR="00B868D6">
        <w:rPr>
          <w:rFonts w:asciiTheme="minorHAnsi" w:hAnsiTheme="minorHAnsi" w:cstheme="minorHAnsi"/>
        </w:rPr>
        <w:t>p</w:t>
      </w:r>
      <w:r w:rsidR="007B0C38">
        <w:rPr>
          <w:rFonts w:asciiTheme="minorHAnsi" w:hAnsiTheme="minorHAnsi" w:cstheme="minorHAnsi"/>
        </w:rPr>
        <w:t xml:space="preserve">m                </w:t>
      </w:r>
      <w:r w:rsidR="00C359FF">
        <w:rPr>
          <w:rFonts w:asciiTheme="minorHAnsi" w:hAnsiTheme="minorHAnsi" w:cstheme="minorHAnsi"/>
        </w:rPr>
        <w:t xml:space="preserve">Signed:              </w:t>
      </w:r>
      <w:r w:rsidR="00C55511">
        <w:rPr>
          <w:rFonts w:asciiTheme="minorHAnsi" w:hAnsiTheme="minorHAnsi" w:cstheme="minorHAnsi"/>
        </w:rPr>
        <w:t xml:space="preserve">                                                   Dated:</w:t>
      </w:r>
    </w:p>
    <w:sectPr w:rsidR="00786F65" w:rsidRPr="007B0C38" w:rsidSect="007B0C38">
      <w:headerReference w:type="even" r:id="rId8"/>
      <w:headerReference w:type="default" r:id="rId9"/>
      <w:footerReference w:type="even" r:id="rId10"/>
      <w:footerReference w:type="default" r:id="rId11"/>
      <w:headerReference w:type="first" r:id="rId12"/>
      <w:footerReference w:type="first" r:id="rId13"/>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E78F" w14:textId="77777777" w:rsidR="00EB6031" w:rsidRDefault="00EB6031" w:rsidP="00EF02B2">
      <w:pPr>
        <w:spacing w:after="0"/>
      </w:pPr>
      <w:r>
        <w:separator/>
      </w:r>
    </w:p>
  </w:endnote>
  <w:endnote w:type="continuationSeparator" w:id="0">
    <w:p w14:paraId="7D8DDFBE" w14:textId="77777777" w:rsidR="00EB6031" w:rsidRDefault="00EB6031" w:rsidP="00EF0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3EDD" w14:textId="77777777" w:rsidR="00A15830" w:rsidRDefault="00A1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7AE2" w14:textId="77777777" w:rsidR="00C55511" w:rsidRDefault="00EF02B2" w:rsidP="00673DC1">
    <w:pPr>
      <w:tabs>
        <w:tab w:val="center" w:pos="4513"/>
        <w:tab w:val="right" w:pos="9026"/>
      </w:tabs>
      <w:spacing w:after="0"/>
      <w:jc w:val="center"/>
      <w:rPr>
        <w:sz w:val="16"/>
        <w:szCs w:val="16"/>
      </w:rPr>
    </w:pPr>
    <w:r w:rsidRPr="00EF02B2">
      <w:rPr>
        <w:sz w:val="16"/>
        <w:szCs w:val="16"/>
      </w:rPr>
      <w:t xml:space="preserve">                                                                                      </w:t>
    </w:r>
    <w:r w:rsidR="00673DC1">
      <w:rPr>
        <w:sz w:val="16"/>
        <w:szCs w:val="16"/>
      </w:rPr>
      <w:t xml:space="preserve">               </w:t>
    </w:r>
    <w:r w:rsidRPr="00EF02B2">
      <w:rPr>
        <w:sz w:val="16"/>
        <w:szCs w:val="16"/>
      </w:rPr>
      <w:t xml:space="preserve"> </w:t>
    </w:r>
  </w:p>
  <w:p w14:paraId="6BFA122E" w14:textId="77777777" w:rsidR="00C55511" w:rsidRDefault="00C03F62" w:rsidP="00C55511">
    <w:pPr>
      <w:tabs>
        <w:tab w:val="center" w:pos="4513"/>
        <w:tab w:val="right" w:pos="9026"/>
      </w:tabs>
      <w:spacing w:after="0"/>
      <w:jc w:val="center"/>
      <w:rPr>
        <w:sz w:val="16"/>
        <w:szCs w:val="16"/>
      </w:rPr>
    </w:pPr>
    <w:r w:rsidRPr="00C55511">
      <w:rPr>
        <w:sz w:val="16"/>
        <w:szCs w:val="16"/>
      </w:rPr>
      <w:fldChar w:fldCharType="begin"/>
    </w:r>
    <w:r w:rsidR="00C55511" w:rsidRPr="00C55511">
      <w:rPr>
        <w:sz w:val="16"/>
        <w:szCs w:val="16"/>
      </w:rPr>
      <w:instrText xml:space="preserve"> PAGE   \* MERGEFORMAT </w:instrText>
    </w:r>
    <w:r w:rsidRPr="00C55511">
      <w:rPr>
        <w:sz w:val="16"/>
        <w:szCs w:val="16"/>
      </w:rPr>
      <w:fldChar w:fldCharType="separate"/>
    </w:r>
    <w:r w:rsidR="006B5BFA">
      <w:rPr>
        <w:noProof/>
        <w:sz w:val="16"/>
        <w:szCs w:val="16"/>
      </w:rPr>
      <w:t>1</w:t>
    </w:r>
    <w:r w:rsidRPr="00C55511">
      <w:rPr>
        <w:noProof/>
        <w:sz w:val="16"/>
        <w:szCs w:val="16"/>
      </w:rPr>
      <w:fldChar w:fldCharType="end"/>
    </w:r>
  </w:p>
  <w:p w14:paraId="739865FE" w14:textId="77777777" w:rsidR="00EF02B2" w:rsidRPr="00EF02B2" w:rsidRDefault="00EF02B2" w:rsidP="00EF02B2">
    <w:pPr>
      <w:tabs>
        <w:tab w:val="center" w:pos="4513"/>
        <w:tab w:val="right" w:pos="9026"/>
      </w:tabs>
      <w:spacing w:after="0"/>
      <w:jc w:val="center"/>
      <w:rPr>
        <w:sz w:val="16"/>
        <w:szCs w:val="16"/>
      </w:rPr>
    </w:pPr>
  </w:p>
  <w:p w14:paraId="388DC812" w14:textId="77777777" w:rsidR="00EF02B2" w:rsidRPr="00EF02B2" w:rsidRDefault="00EF02B2" w:rsidP="00EF0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3318" w14:textId="77777777" w:rsidR="00A15830" w:rsidRDefault="00A1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5687" w14:textId="77777777" w:rsidR="00EB6031" w:rsidRDefault="00EB6031" w:rsidP="00EF02B2">
      <w:pPr>
        <w:spacing w:after="0"/>
      </w:pPr>
      <w:r>
        <w:separator/>
      </w:r>
    </w:p>
  </w:footnote>
  <w:footnote w:type="continuationSeparator" w:id="0">
    <w:p w14:paraId="5827E58A" w14:textId="77777777" w:rsidR="00EB6031" w:rsidRDefault="00EB6031" w:rsidP="00EF02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4017" w14:textId="1B6B4242" w:rsidR="003E2008" w:rsidRDefault="000F3147">
    <w:pPr>
      <w:pStyle w:val="Header"/>
    </w:pPr>
    <w:r>
      <w:rPr>
        <w:noProof/>
      </w:rPr>
      <mc:AlternateContent>
        <mc:Choice Requires="wps">
          <w:drawing>
            <wp:anchor distT="0" distB="0" distL="114300" distR="114300" simplePos="0" relativeHeight="251657728" behindDoc="1" locked="0" layoutInCell="0" allowOverlap="1" wp14:anchorId="70294EB7" wp14:editId="2D61C910">
              <wp:simplePos x="0" y="0"/>
              <wp:positionH relativeFrom="margin">
                <wp:align>center</wp:align>
              </wp:positionH>
              <wp:positionV relativeFrom="margin">
                <wp:align>center</wp:align>
              </wp:positionV>
              <wp:extent cx="5050155" cy="3030220"/>
              <wp:effectExtent l="0" t="1104900" r="0" b="61785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30568F" w14:textId="77777777" w:rsidR="000F3147" w:rsidRDefault="000F3147" w:rsidP="000F3147">
                          <w:pPr>
                            <w:jc w:val="center"/>
                            <w:rPr>
                              <w:rFonts w:cs="Calibri Light"/>
                              <w:color w:val="C0C0C0"/>
                              <w:sz w:val="2"/>
                              <w:szCs w:val="2"/>
                              <w14:textFill>
                                <w14:solidFill>
                                  <w14:srgbClr w14:val="C0C0C0">
                                    <w14:alpha w14:val="50000"/>
                                  </w14:srgbClr>
                                </w14:solidFill>
                              </w14:textFill>
                            </w:rPr>
                          </w:pPr>
                          <w:r>
                            <w:rPr>
                              <w:rFonts w:cs="Calibri Light"/>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294EB7"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6830568F" w14:textId="77777777" w:rsidR="000F3147" w:rsidRDefault="000F3147" w:rsidP="000F3147">
                    <w:pPr>
                      <w:jc w:val="center"/>
                      <w:rPr>
                        <w:rFonts w:cs="Calibri Light"/>
                        <w:color w:val="C0C0C0"/>
                        <w:sz w:val="2"/>
                        <w:szCs w:val="2"/>
                        <w14:textFill>
                          <w14:solidFill>
                            <w14:srgbClr w14:val="C0C0C0">
                              <w14:alpha w14:val="50000"/>
                            </w14:srgbClr>
                          </w14:solidFill>
                        </w14:textFill>
                      </w:rPr>
                    </w:pPr>
                    <w:r>
                      <w:rPr>
                        <w:rFonts w:cs="Calibri Light"/>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218D" w14:textId="52389343" w:rsidR="0071418C" w:rsidRDefault="00714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2421" w14:textId="77777777" w:rsidR="00A15830" w:rsidRDefault="00A1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BB1"/>
    <w:multiLevelType w:val="hybridMultilevel"/>
    <w:tmpl w:val="5F0A9BA8"/>
    <w:lvl w:ilvl="0" w:tplc="7D3CDC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03AAF"/>
    <w:multiLevelType w:val="hybridMultilevel"/>
    <w:tmpl w:val="FBE4F6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8C1742"/>
    <w:multiLevelType w:val="hybridMultilevel"/>
    <w:tmpl w:val="E3700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F05E1"/>
    <w:multiLevelType w:val="hybridMultilevel"/>
    <w:tmpl w:val="4F7CD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801F15"/>
    <w:multiLevelType w:val="hybridMultilevel"/>
    <w:tmpl w:val="D3C0137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7624DB"/>
    <w:multiLevelType w:val="hybridMultilevel"/>
    <w:tmpl w:val="3CC0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384E88"/>
    <w:multiLevelType w:val="hybridMultilevel"/>
    <w:tmpl w:val="0D8C2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0B40FD"/>
    <w:multiLevelType w:val="hybridMultilevel"/>
    <w:tmpl w:val="C616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7B764C"/>
    <w:multiLevelType w:val="hybridMultilevel"/>
    <w:tmpl w:val="29365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960470"/>
    <w:multiLevelType w:val="hybridMultilevel"/>
    <w:tmpl w:val="33EE8758"/>
    <w:lvl w:ilvl="0" w:tplc="D6EE0F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2437E"/>
    <w:multiLevelType w:val="hybridMultilevel"/>
    <w:tmpl w:val="14B25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4905E0"/>
    <w:multiLevelType w:val="hybridMultilevel"/>
    <w:tmpl w:val="4620B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4C0FF5"/>
    <w:multiLevelType w:val="hybridMultilevel"/>
    <w:tmpl w:val="A5427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A84808"/>
    <w:multiLevelType w:val="hybridMultilevel"/>
    <w:tmpl w:val="1A709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3328B3"/>
    <w:multiLevelType w:val="hybridMultilevel"/>
    <w:tmpl w:val="455C2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FA4832"/>
    <w:multiLevelType w:val="hybridMultilevel"/>
    <w:tmpl w:val="B8AC25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2026C9"/>
    <w:multiLevelType w:val="hybridMultilevel"/>
    <w:tmpl w:val="38A45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5628756">
    <w:abstractNumId w:val="4"/>
  </w:num>
  <w:num w:numId="2" w16cid:durableId="564150300">
    <w:abstractNumId w:val="5"/>
  </w:num>
  <w:num w:numId="3" w16cid:durableId="1121463709">
    <w:abstractNumId w:val="6"/>
  </w:num>
  <w:num w:numId="4" w16cid:durableId="2015641667">
    <w:abstractNumId w:val="7"/>
  </w:num>
  <w:num w:numId="5" w16cid:durableId="1991518686">
    <w:abstractNumId w:val="16"/>
  </w:num>
  <w:num w:numId="6" w16cid:durableId="662395082">
    <w:abstractNumId w:val="14"/>
  </w:num>
  <w:num w:numId="7" w16cid:durableId="1442914066">
    <w:abstractNumId w:val="0"/>
  </w:num>
  <w:num w:numId="8" w16cid:durableId="1945117120">
    <w:abstractNumId w:val="9"/>
  </w:num>
  <w:num w:numId="9" w16cid:durableId="1523936068">
    <w:abstractNumId w:val="11"/>
  </w:num>
  <w:num w:numId="10" w16cid:durableId="1756394899">
    <w:abstractNumId w:val="12"/>
  </w:num>
  <w:num w:numId="11" w16cid:durableId="647056242">
    <w:abstractNumId w:val="2"/>
  </w:num>
  <w:num w:numId="12" w16cid:durableId="1880580089">
    <w:abstractNumId w:val="1"/>
  </w:num>
  <w:num w:numId="13" w16cid:durableId="1855027392">
    <w:abstractNumId w:val="10"/>
  </w:num>
  <w:num w:numId="14" w16cid:durableId="137042503">
    <w:abstractNumId w:val="13"/>
  </w:num>
  <w:num w:numId="15" w16cid:durableId="721946348">
    <w:abstractNumId w:val="8"/>
  </w:num>
  <w:num w:numId="16" w16cid:durableId="373970431">
    <w:abstractNumId w:val="15"/>
  </w:num>
  <w:num w:numId="17" w16cid:durableId="1638994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FF"/>
    <w:rsid w:val="00003696"/>
    <w:rsid w:val="00015663"/>
    <w:rsid w:val="0001606B"/>
    <w:rsid w:val="000271B2"/>
    <w:rsid w:val="00036941"/>
    <w:rsid w:val="00036A3E"/>
    <w:rsid w:val="00041F64"/>
    <w:rsid w:val="000446CC"/>
    <w:rsid w:val="00052C49"/>
    <w:rsid w:val="00053DDA"/>
    <w:rsid w:val="000617E3"/>
    <w:rsid w:val="00075862"/>
    <w:rsid w:val="000822F8"/>
    <w:rsid w:val="00083F90"/>
    <w:rsid w:val="0009299B"/>
    <w:rsid w:val="000A09F2"/>
    <w:rsid w:val="000A20B0"/>
    <w:rsid w:val="000A5EE4"/>
    <w:rsid w:val="000C0E68"/>
    <w:rsid w:val="000D0D60"/>
    <w:rsid w:val="000D4FA6"/>
    <w:rsid w:val="000D7F6C"/>
    <w:rsid w:val="000E5038"/>
    <w:rsid w:val="000E668A"/>
    <w:rsid w:val="000E7BB9"/>
    <w:rsid w:val="000F3147"/>
    <w:rsid w:val="00103273"/>
    <w:rsid w:val="001050E3"/>
    <w:rsid w:val="00106D0E"/>
    <w:rsid w:val="00122A73"/>
    <w:rsid w:val="00126A26"/>
    <w:rsid w:val="00136C17"/>
    <w:rsid w:val="00142C5C"/>
    <w:rsid w:val="00145411"/>
    <w:rsid w:val="00147A40"/>
    <w:rsid w:val="00153B91"/>
    <w:rsid w:val="00155124"/>
    <w:rsid w:val="0016024C"/>
    <w:rsid w:val="00161EF7"/>
    <w:rsid w:val="001623E4"/>
    <w:rsid w:val="001656B5"/>
    <w:rsid w:val="00173467"/>
    <w:rsid w:val="00173922"/>
    <w:rsid w:val="00176CCB"/>
    <w:rsid w:val="0018408F"/>
    <w:rsid w:val="00186A81"/>
    <w:rsid w:val="0019209F"/>
    <w:rsid w:val="001961C0"/>
    <w:rsid w:val="001B0B7C"/>
    <w:rsid w:val="001C430C"/>
    <w:rsid w:val="001C761A"/>
    <w:rsid w:val="001D5815"/>
    <w:rsid w:val="001D6D7E"/>
    <w:rsid w:val="001E11B9"/>
    <w:rsid w:val="001E407A"/>
    <w:rsid w:val="001E6E03"/>
    <w:rsid w:val="001F00DA"/>
    <w:rsid w:val="001F1486"/>
    <w:rsid w:val="001F2263"/>
    <w:rsid w:val="001F2796"/>
    <w:rsid w:val="00206499"/>
    <w:rsid w:val="002143A5"/>
    <w:rsid w:val="00227E2A"/>
    <w:rsid w:val="00243227"/>
    <w:rsid w:val="00243480"/>
    <w:rsid w:val="0024570B"/>
    <w:rsid w:val="002459B4"/>
    <w:rsid w:val="00245DA6"/>
    <w:rsid w:val="0025051D"/>
    <w:rsid w:val="00261DE0"/>
    <w:rsid w:val="002863E8"/>
    <w:rsid w:val="002909E3"/>
    <w:rsid w:val="002936D1"/>
    <w:rsid w:val="0029622E"/>
    <w:rsid w:val="002A1EC1"/>
    <w:rsid w:val="002B4165"/>
    <w:rsid w:val="002C7F24"/>
    <w:rsid w:val="002D3E22"/>
    <w:rsid w:val="002D3F91"/>
    <w:rsid w:val="003072BC"/>
    <w:rsid w:val="00320195"/>
    <w:rsid w:val="00342D43"/>
    <w:rsid w:val="00343037"/>
    <w:rsid w:val="003530EE"/>
    <w:rsid w:val="003551B9"/>
    <w:rsid w:val="0037298A"/>
    <w:rsid w:val="00374908"/>
    <w:rsid w:val="003755AC"/>
    <w:rsid w:val="00376BAB"/>
    <w:rsid w:val="003A0566"/>
    <w:rsid w:val="003B337C"/>
    <w:rsid w:val="003B3870"/>
    <w:rsid w:val="003B552F"/>
    <w:rsid w:val="003B6D47"/>
    <w:rsid w:val="003B7FCF"/>
    <w:rsid w:val="003E2008"/>
    <w:rsid w:val="003E7497"/>
    <w:rsid w:val="003F41E1"/>
    <w:rsid w:val="003F4FD1"/>
    <w:rsid w:val="003F6D30"/>
    <w:rsid w:val="003F724B"/>
    <w:rsid w:val="004231F0"/>
    <w:rsid w:val="00435BAE"/>
    <w:rsid w:val="00450471"/>
    <w:rsid w:val="00465C18"/>
    <w:rsid w:val="0047003B"/>
    <w:rsid w:val="00476DD7"/>
    <w:rsid w:val="004866B6"/>
    <w:rsid w:val="00486AA2"/>
    <w:rsid w:val="00493135"/>
    <w:rsid w:val="004936E4"/>
    <w:rsid w:val="0049429B"/>
    <w:rsid w:val="004A190E"/>
    <w:rsid w:val="004B088F"/>
    <w:rsid w:val="004B1F14"/>
    <w:rsid w:val="004C150A"/>
    <w:rsid w:val="004C1C89"/>
    <w:rsid w:val="004C2558"/>
    <w:rsid w:val="004C3AEC"/>
    <w:rsid w:val="004D15CB"/>
    <w:rsid w:val="004D198B"/>
    <w:rsid w:val="004D75F4"/>
    <w:rsid w:val="004E4EDB"/>
    <w:rsid w:val="004E5D48"/>
    <w:rsid w:val="004F6720"/>
    <w:rsid w:val="00511C20"/>
    <w:rsid w:val="005121EC"/>
    <w:rsid w:val="00516137"/>
    <w:rsid w:val="00526548"/>
    <w:rsid w:val="00526E7B"/>
    <w:rsid w:val="005331B6"/>
    <w:rsid w:val="00553931"/>
    <w:rsid w:val="00564763"/>
    <w:rsid w:val="0057666D"/>
    <w:rsid w:val="00591192"/>
    <w:rsid w:val="005926D6"/>
    <w:rsid w:val="005B2B2A"/>
    <w:rsid w:val="005C53FE"/>
    <w:rsid w:val="005D155D"/>
    <w:rsid w:val="005E7DD9"/>
    <w:rsid w:val="005F1428"/>
    <w:rsid w:val="00607AFF"/>
    <w:rsid w:val="00612131"/>
    <w:rsid w:val="00632890"/>
    <w:rsid w:val="00636D4D"/>
    <w:rsid w:val="006526B1"/>
    <w:rsid w:val="00654AA1"/>
    <w:rsid w:val="00654DC8"/>
    <w:rsid w:val="006556B3"/>
    <w:rsid w:val="0066570B"/>
    <w:rsid w:val="006724D4"/>
    <w:rsid w:val="0067300F"/>
    <w:rsid w:val="00673DC1"/>
    <w:rsid w:val="00680BE9"/>
    <w:rsid w:val="006928E5"/>
    <w:rsid w:val="006979A2"/>
    <w:rsid w:val="006A6FA2"/>
    <w:rsid w:val="006B5BFA"/>
    <w:rsid w:val="006B71FF"/>
    <w:rsid w:val="006C0C8C"/>
    <w:rsid w:val="006E62CE"/>
    <w:rsid w:val="006F133C"/>
    <w:rsid w:val="006F2A5C"/>
    <w:rsid w:val="006F6129"/>
    <w:rsid w:val="006F7BE9"/>
    <w:rsid w:val="00701535"/>
    <w:rsid w:val="007059A6"/>
    <w:rsid w:val="00707276"/>
    <w:rsid w:val="007115FB"/>
    <w:rsid w:val="00712719"/>
    <w:rsid w:val="0071418C"/>
    <w:rsid w:val="0071656E"/>
    <w:rsid w:val="007230A0"/>
    <w:rsid w:val="007255F2"/>
    <w:rsid w:val="0073165D"/>
    <w:rsid w:val="00740E5B"/>
    <w:rsid w:val="007517EF"/>
    <w:rsid w:val="00754513"/>
    <w:rsid w:val="00754FD2"/>
    <w:rsid w:val="0076394C"/>
    <w:rsid w:val="007664E7"/>
    <w:rsid w:val="00770468"/>
    <w:rsid w:val="00774944"/>
    <w:rsid w:val="00775452"/>
    <w:rsid w:val="00786F65"/>
    <w:rsid w:val="007B0C38"/>
    <w:rsid w:val="007B345F"/>
    <w:rsid w:val="007B7731"/>
    <w:rsid w:val="007D4E9C"/>
    <w:rsid w:val="007E2F9F"/>
    <w:rsid w:val="007E77CA"/>
    <w:rsid w:val="008008D6"/>
    <w:rsid w:val="00804247"/>
    <w:rsid w:val="008135F8"/>
    <w:rsid w:val="00815B5A"/>
    <w:rsid w:val="0081763C"/>
    <w:rsid w:val="008408AE"/>
    <w:rsid w:val="00840C61"/>
    <w:rsid w:val="008436EC"/>
    <w:rsid w:val="00847DE3"/>
    <w:rsid w:val="00850214"/>
    <w:rsid w:val="00853622"/>
    <w:rsid w:val="008551F2"/>
    <w:rsid w:val="008719A7"/>
    <w:rsid w:val="00877885"/>
    <w:rsid w:val="00885E03"/>
    <w:rsid w:val="008965D6"/>
    <w:rsid w:val="008A4727"/>
    <w:rsid w:val="008B2A17"/>
    <w:rsid w:val="008B44CD"/>
    <w:rsid w:val="008B737A"/>
    <w:rsid w:val="008C6DD4"/>
    <w:rsid w:val="008D1678"/>
    <w:rsid w:val="008D68E4"/>
    <w:rsid w:val="008F4131"/>
    <w:rsid w:val="008F7CEF"/>
    <w:rsid w:val="00901ED3"/>
    <w:rsid w:val="00930F22"/>
    <w:rsid w:val="00931421"/>
    <w:rsid w:val="00941AF5"/>
    <w:rsid w:val="00941F59"/>
    <w:rsid w:val="00947CFA"/>
    <w:rsid w:val="0095018A"/>
    <w:rsid w:val="009570CB"/>
    <w:rsid w:val="00957714"/>
    <w:rsid w:val="009672C4"/>
    <w:rsid w:val="009710A7"/>
    <w:rsid w:val="00972CC4"/>
    <w:rsid w:val="00972E74"/>
    <w:rsid w:val="00976EC5"/>
    <w:rsid w:val="00986689"/>
    <w:rsid w:val="00990794"/>
    <w:rsid w:val="00997F07"/>
    <w:rsid w:val="009A7AB2"/>
    <w:rsid w:val="009A7EBE"/>
    <w:rsid w:val="009B6C30"/>
    <w:rsid w:val="009C4105"/>
    <w:rsid w:val="009C5E95"/>
    <w:rsid w:val="009C7BBF"/>
    <w:rsid w:val="009C7EE7"/>
    <w:rsid w:val="009D2997"/>
    <w:rsid w:val="009D692E"/>
    <w:rsid w:val="009E0B16"/>
    <w:rsid w:val="009E2B1A"/>
    <w:rsid w:val="009F2B66"/>
    <w:rsid w:val="009F479A"/>
    <w:rsid w:val="009F48D8"/>
    <w:rsid w:val="00A07956"/>
    <w:rsid w:val="00A15830"/>
    <w:rsid w:val="00A22B32"/>
    <w:rsid w:val="00A251EB"/>
    <w:rsid w:val="00A267A8"/>
    <w:rsid w:val="00A47BB7"/>
    <w:rsid w:val="00A65446"/>
    <w:rsid w:val="00A72EEF"/>
    <w:rsid w:val="00A805CE"/>
    <w:rsid w:val="00A817F2"/>
    <w:rsid w:val="00A8676E"/>
    <w:rsid w:val="00A87E16"/>
    <w:rsid w:val="00A9020E"/>
    <w:rsid w:val="00AA18A3"/>
    <w:rsid w:val="00AA1D89"/>
    <w:rsid w:val="00AD19F1"/>
    <w:rsid w:val="00AD7029"/>
    <w:rsid w:val="00AF6D67"/>
    <w:rsid w:val="00B04D59"/>
    <w:rsid w:val="00B06CFE"/>
    <w:rsid w:val="00B123F2"/>
    <w:rsid w:val="00B13266"/>
    <w:rsid w:val="00B25B61"/>
    <w:rsid w:val="00B3680C"/>
    <w:rsid w:val="00B60C54"/>
    <w:rsid w:val="00B733B2"/>
    <w:rsid w:val="00B74865"/>
    <w:rsid w:val="00B74AF4"/>
    <w:rsid w:val="00B77884"/>
    <w:rsid w:val="00B808A6"/>
    <w:rsid w:val="00B868D6"/>
    <w:rsid w:val="00B86D72"/>
    <w:rsid w:val="00B90F75"/>
    <w:rsid w:val="00BA7A05"/>
    <w:rsid w:val="00BC0C94"/>
    <w:rsid w:val="00BC40F0"/>
    <w:rsid w:val="00BC6460"/>
    <w:rsid w:val="00BD3C9B"/>
    <w:rsid w:val="00BE17ED"/>
    <w:rsid w:val="00BF57C5"/>
    <w:rsid w:val="00C017D6"/>
    <w:rsid w:val="00C03F62"/>
    <w:rsid w:val="00C0693E"/>
    <w:rsid w:val="00C21E8C"/>
    <w:rsid w:val="00C230F3"/>
    <w:rsid w:val="00C27EF7"/>
    <w:rsid w:val="00C359FF"/>
    <w:rsid w:val="00C55511"/>
    <w:rsid w:val="00C55CCB"/>
    <w:rsid w:val="00C62E3E"/>
    <w:rsid w:val="00C671B2"/>
    <w:rsid w:val="00C800BF"/>
    <w:rsid w:val="00C81254"/>
    <w:rsid w:val="00C85971"/>
    <w:rsid w:val="00C97FE4"/>
    <w:rsid w:val="00CA5204"/>
    <w:rsid w:val="00CC5EF6"/>
    <w:rsid w:val="00CE12A5"/>
    <w:rsid w:val="00D02042"/>
    <w:rsid w:val="00D23768"/>
    <w:rsid w:val="00D33422"/>
    <w:rsid w:val="00D4398F"/>
    <w:rsid w:val="00D4793B"/>
    <w:rsid w:val="00D47E31"/>
    <w:rsid w:val="00D55ACD"/>
    <w:rsid w:val="00D753D1"/>
    <w:rsid w:val="00D75EDD"/>
    <w:rsid w:val="00D7768B"/>
    <w:rsid w:val="00D84180"/>
    <w:rsid w:val="00D858F3"/>
    <w:rsid w:val="00D947D2"/>
    <w:rsid w:val="00D960D7"/>
    <w:rsid w:val="00D96984"/>
    <w:rsid w:val="00DA73BB"/>
    <w:rsid w:val="00DB0398"/>
    <w:rsid w:val="00DB2802"/>
    <w:rsid w:val="00DC09FA"/>
    <w:rsid w:val="00DD026B"/>
    <w:rsid w:val="00DD395F"/>
    <w:rsid w:val="00DE2770"/>
    <w:rsid w:val="00DF1B7E"/>
    <w:rsid w:val="00DF5AFA"/>
    <w:rsid w:val="00E06749"/>
    <w:rsid w:val="00E11C5D"/>
    <w:rsid w:val="00E13444"/>
    <w:rsid w:val="00E20793"/>
    <w:rsid w:val="00E34278"/>
    <w:rsid w:val="00E6636E"/>
    <w:rsid w:val="00E765CE"/>
    <w:rsid w:val="00E8300A"/>
    <w:rsid w:val="00E852B0"/>
    <w:rsid w:val="00E92515"/>
    <w:rsid w:val="00E9468A"/>
    <w:rsid w:val="00E95713"/>
    <w:rsid w:val="00EA0701"/>
    <w:rsid w:val="00EA22FC"/>
    <w:rsid w:val="00EB6031"/>
    <w:rsid w:val="00EC2038"/>
    <w:rsid w:val="00EC3D09"/>
    <w:rsid w:val="00EC75DD"/>
    <w:rsid w:val="00EE22B1"/>
    <w:rsid w:val="00EF02B2"/>
    <w:rsid w:val="00EF49CB"/>
    <w:rsid w:val="00EF4B5B"/>
    <w:rsid w:val="00EF5FF4"/>
    <w:rsid w:val="00F003B0"/>
    <w:rsid w:val="00F03F58"/>
    <w:rsid w:val="00F22DB0"/>
    <w:rsid w:val="00F458FF"/>
    <w:rsid w:val="00F5117D"/>
    <w:rsid w:val="00F61540"/>
    <w:rsid w:val="00F658A0"/>
    <w:rsid w:val="00F70159"/>
    <w:rsid w:val="00F753BB"/>
    <w:rsid w:val="00F77FE6"/>
    <w:rsid w:val="00F82C75"/>
    <w:rsid w:val="00F84618"/>
    <w:rsid w:val="00F93590"/>
    <w:rsid w:val="00F95B0A"/>
    <w:rsid w:val="00FA10A2"/>
    <w:rsid w:val="00FA4DCB"/>
    <w:rsid w:val="00FA7542"/>
    <w:rsid w:val="00FB12AB"/>
    <w:rsid w:val="00FB447E"/>
    <w:rsid w:val="00FC0125"/>
    <w:rsid w:val="00FC4162"/>
    <w:rsid w:val="00FC7737"/>
    <w:rsid w:val="00FC7930"/>
    <w:rsid w:val="00FD236D"/>
    <w:rsid w:val="00FD54BE"/>
    <w:rsid w:val="00FE279A"/>
    <w:rsid w:val="00FF409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18216"/>
  <w15:docId w15:val="{430E23F4-53C2-471B-AF62-EF7D0714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FF"/>
    <w:pPr>
      <w:spacing w:after="160" w:line="240" w:lineRule="auto"/>
    </w:pPr>
    <w:rPr>
      <w:rFonts w:ascii="Calibri Light" w:hAnsi="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9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59FF"/>
    <w:pPr>
      <w:ind w:left="720"/>
      <w:contextualSpacing/>
    </w:pPr>
  </w:style>
  <w:style w:type="table" w:customStyle="1" w:styleId="TableGrid1">
    <w:name w:val="Table Grid1"/>
    <w:basedOn w:val="TableNormal"/>
    <w:next w:val="TableGrid"/>
    <w:uiPriority w:val="39"/>
    <w:rsid w:val="00C359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2B2"/>
    <w:pPr>
      <w:tabs>
        <w:tab w:val="center" w:pos="4513"/>
        <w:tab w:val="right" w:pos="9026"/>
      </w:tabs>
      <w:spacing w:after="0"/>
    </w:pPr>
  </w:style>
  <w:style w:type="character" w:customStyle="1" w:styleId="HeaderChar">
    <w:name w:val="Header Char"/>
    <w:basedOn w:val="DefaultParagraphFont"/>
    <w:link w:val="Header"/>
    <w:uiPriority w:val="99"/>
    <w:rsid w:val="00EF02B2"/>
    <w:rPr>
      <w:rFonts w:ascii="Calibri Light" w:hAnsi="Calibri Light"/>
      <w:sz w:val="24"/>
      <w:szCs w:val="24"/>
    </w:rPr>
  </w:style>
  <w:style w:type="paragraph" w:styleId="Footer">
    <w:name w:val="footer"/>
    <w:basedOn w:val="Normal"/>
    <w:link w:val="FooterChar"/>
    <w:uiPriority w:val="99"/>
    <w:unhideWhenUsed/>
    <w:rsid w:val="00EF02B2"/>
    <w:pPr>
      <w:tabs>
        <w:tab w:val="center" w:pos="4513"/>
        <w:tab w:val="right" w:pos="9026"/>
      </w:tabs>
      <w:spacing w:after="0"/>
    </w:pPr>
  </w:style>
  <w:style w:type="character" w:customStyle="1" w:styleId="FooterChar">
    <w:name w:val="Footer Char"/>
    <w:basedOn w:val="DefaultParagraphFont"/>
    <w:link w:val="Footer"/>
    <w:uiPriority w:val="99"/>
    <w:rsid w:val="00EF02B2"/>
    <w:rPr>
      <w:rFonts w:ascii="Calibri Light" w:hAnsi="Calibri Light"/>
      <w:sz w:val="24"/>
      <w:szCs w:val="24"/>
    </w:rPr>
  </w:style>
  <w:style w:type="paragraph" w:styleId="NormalWeb">
    <w:name w:val="Normal (Web)"/>
    <w:basedOn w:val="Normal"/>
    <w:uiPriority w:val="99"/>
    <w:semiHidden/>
    <w:unhideWhenUsed/>
    <w:rsid w:val="008F4131"/>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B74AF4"/>
    <w:pPr>
      <w:spacing w:line="240" w:lineRule="auto"/>
    </w:pPr>
    <w:rPr>
      <w:rFonts w:ascii="Calibri Light" w:hAnsi="Calibri Light"/>
      <w:sz w:val="24"/>
      <w:szCs w:val="24"/>
    </w:rPr>
  </w:style>
  <w:style w:type="character" w:styleId="Hyperlink">
    <w:name w:val="Hyperlink"/>
    <w:basedOn w:val="DefaultParagraphFont"/>
    <w:uiPriority w:val="99"/>
    <w:unhideWhenUsed/>
    <w:rsid w:val="00245DA6"/>
    <w:rPr>
      <w:color w:val="0563C1" w:themeColor="hyperlink"/>
      <w:u w:val="single"/>
    </w:rPr>
  </w:style>
  <w:style w:type="character" w:styleId="UnresolvedMention">
    <w:name w:val="Unresolved Mention"/>
    <w:basedOn w:val="DefaultParagraphFont"/>
    <w:uiPriority w:val="99"/>
    <w:semiHidden/>
    <w:unhideWhenUsed/>
    <w:rsid w:val="0024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06464">
      <w:bodyDiv w:val="1"/>
      <w:marLeft w:val="0"/>
      <w:marRight w:val="0"/>
      <w:marTop w:val="0"/>
      <w:marBottom w:val="0"/>
      <w:divBdr>
        <w:top w:val="none" w:sz="0" w:space="0" w:color="auto"/>
        <w:left w:val="none" w:sz="0" w:space="0" w:color="auto"/>
        <w:bottom w:val="none" w:sz="0" w:space="0" w:color="auto"/>
        <w:right w:val="none" w:sz="0" w:space="0" w:color="auto"/>
      </w:divBdr>
    </w:div>
    <w:div w:id="1108889975">
      <w:bodyDiv w:val="1"/>
      <w:marLeft w:val="0"/>
      <w:marRight w:val="0"/>
      <w:marTop w:val="0"/>
      <w:marBottom w:val="0"/>
      <w:divBdr>
        <w:top w:val="none" w:sz="0" w:space="0" w:color="auto"/>
        <w:left w:val="none" w:sz="0" w:space="0" w:color="auto"/>
        <w:bottom w:val="none" w:sz="0" w:space="0" w:color="auto"/>
        <w:right w:val="none" w:sz="0" w:space="0" w:color="auto"/>
      </w:divBdr>
    </w:div>
    <w:div w:id="1220362341">
      <w:bodyDiv w:val="1"/>
      <w:marLeft w:val="0"/>
      <w:marRight w:val="0"/>
      <w:marTop w:val="0"/>
      <w:marBottom w:val="0"/>
      <w:divBdr>
        <w:top w:val="none" w:sz="0" w:space="0" w:color="auto"/>
        <w:left w:val="none" w:sz="0" w:space="0" w:color="auto"/>
        <w:bottom w:val="none" w:sz="0" w:space="0" w:color="auto"/>
        <w:right w:val="none" w:sz="0" w:space="0" w:color="auto"/>
      </w:divBdr>
    </w:div>
    <w:div w:id="1224441093">
      <w:bodyDiv w:val="1"/>
      <w:marLeft w:val="0"/>
      <w:marRight w:val="0"/>
      <w:marTop w:val="0"/>
      <w:marBottom w:val="0"/>
      <w:divBdr>
        <w:top w:val="none" w:sz="0" w:space="0" w:color="auto"/>
        <w:left w:val="none" w:sz="0" w:space="0" w:color="auto"/>
        <w:bottom w:val="none" w:sz="0" w:space="0" w:color="auto"/>
        <w:right w:val="none" w:sz="0" w:space="0" w:color="auto"/>
      </w:divBdr>
    </w:div>
    <w:div w:id="1247689852">
      <w:bodyDiv w:val="1"/>
      <w:marLeft w:val="0"/>
      <w:marRight w:val="0"/>
      <w:marTop w:val="0"/>
      <w:marBottom w:val="0"/>
      <w:divBdr>
        <w:top w:val="none" w:sz="0" w:space="0" w:color="auto"/>
        <w:left w:val="none" w:sz="0" w:space="0" w:color="auto"/>
        <w:bottom w:val="none" w:sz="0" w:space="0" w:color="auto"/>
        <w:right w:val="none" w:sz="0" w:space="0" w:color="auto"/>
      </w:divBdr>
    </w:div>
    <w:div w:id="1668901451">
      <w:bodyDiv w:val="1"/>
      <w:marLeft w:val="0"/>
      <w:marRight w:val="0"/>
      <w:marTop w:val="0"/>
      <w:marBottom w:val="0"/>
      <w:divBdr>
        <w:top w:val="none" w:sz="0" w:space="0" w:color="auto"/>
        <w:left w:val="none" w:sz="0" w:space="0" w:color="auto"/>
        <w:bottom w:val="none" w:sz="0" w:space="0" w:color="auto"/>
        <w:right w:val="none" w:sz="0" w:space="0" w:color="auto"/>
      </w:divBdr>
    </w:div>
    <w:div w:id="17987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6210D-A5F9-47DF-B668-1D79094D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whitlow</dc:creator>
  <cp:lastModifiedBy>Tracey Whitlow</cp:lastModifiedBy>
  <cp:revision>8</cp:revision>
  <cp:lastPrinted>2023-07-31T16:11:00Z</cp:lastPrinted>
  <dcterms:created xsi:type="dcterms:W3CDTF">2023-09-25T12:33:00Z</dcterms:created>
  <dcterms:modified xsi:type="dcterms:W3CDTF">2023-10-04T14:04:00Z</dcterms:modified>
</cp:coreProperties>
</file>